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5D" w:rsidRDefault="00C7416F" w:rsidP="0013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C7416F">
        <w:rPr>
          <w:rFonts w:ascii="Times New Roman" w:hAnsi="Times New Roman"/>
          <w:noProof/>
          <w:color w:val="000000"/>
          <w:sz w:val="39"/>
          <w:szCs w:val="39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-718820</wp:posOffset>
            </wp:positionV>
            <wp:extent cx="6086475" cy="1485900"/>
            <wp:effectExtent l="19050" t="0" r="9525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15D" w:rsidRDefault="0013215D" w:rsidP="0013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13215D" w:rsidRDefault="0013215D" w:rsidP="0013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13215D" w:rsidRDefault="0013215D" w:rsidP="0013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="000305C3">
        <w:rPr>
          <w:rFonts w:ascii="Times New Roman" w:hAnsi="Times New Roman"/>
          <w:color w:val="00B0F0"/>
          <w:sz w:val="39"/>
          <w:szCs w:val="39"/>
        </w:rPr>
        <w:t>P8</w:t>
      </w:r>
      <w:r>
        <w:rPr>
          <w:rFonts w:ascii="Times New Roman" w:hAnsi="Times New Roman"/>
          <w:color w:val="00B0F0"/>
          <w:sz w:val="39"/>
          <w:szCs w:val="39"/>
        </w:rPr>
        <w:t>_2.</w:t>
      </w:r>
      <w:r w:rsidR="00D26CD0">
        <w:rPr>
          <w:rFonts w:ascii="Times New Roman" w:hAnsi="Times New Roman"/>
          <w:color w:val="00B0F0"/>
          <w:sz w:val="39"/>
          <w:szCs w:val="39"/>
        </w:rPr>
        <w:t>7</w:t>
      </w:r>
    </w:p>
    <w:p w:rsidR="0013215D" w:rsidRDefault="0013215D" w:rsidP="0013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Do</w:t>
      </w:r>
      <w:r w:rsidR="00A101CA">
        <w:rPr>
          <w:rFonts w:ascii="Times New Roman" w:hAnsi="Times New Roman"/>
          <w:color w:val="00B0F0"/>
          <w:sz w:val="39"/>
          <w:szCs w:val="39"/>
        </w:rPr>
        <w:t>plňující gramatická cvičení A2/</w:t>
      </w:r>
      <w:r>
        <w:rPr>
          <w:rFonts w:ascii="Times New Roman" w:hAnsi="Times New Roman"/>
          <w:color w:val="00B0F0"/>
          <w:sz w:val="39"/>
          <w:szCs w:val="39"/>
        </w:rPr>
        <w:t>B1</w:t>
      </w:r>
    </w:p>
    <w:p w:rsidR="0013215D" w:rsidRDefault="001E4DEB" w:rsidP="0013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Vztažné zájmeno</w:t>
      </w:r>
      <w:r>
        <w:rPr>
          <w:rFonts w:ascii="Times New Roman" w:hAnsi="Times New Roman"/>
          <w:bCs/>
          <w:sz w:val="39"/>
          <w:szCs w:val="39"/>
        </w:rPr>
        <w:br/>
      </w:r>
      <w:r w:rsidR="0013215D">
        <w:rPr>
          <w:rFonts w:ascii="Times New Roman" w:hAnsi="Times New Roman"/>
          <w:bCs/>
          <w:sz w:val="39"/>
          <w:szCs w:val="39"/>
        </w:rPr>
        <w:t xml:space="preserve">Typ: </w:t>
      </w:r>
      <w:r w:rsidR="0013215D"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13215D" w:rsidRDefault="0013215D" w:rsidP="0013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>Předmět:</w:t>
      </w:r>
      <w:r w:rsidR="00333357">
        <w:rPr>
          <w:rFonts w:ascii="Times New Roman" w:hAnsi="Times New Roman"/>
          <w:color w:val="000000"/>
          <w:sz w:val="39"/>
          <w:szCs w:val="39"/>
        </w:rPr>
        <w:t xml:space="preserve"> </w:t>
      </w:r>
      <w:r>
        <w:rPr>
          <w:rFonts w:ascii="Times New Roman" w:hAnsi="Times New Roman"/>
          <w:color w:val="000000"/>
          <w:sz w:val="39"/>
          <w:szCs w:val="39"/>
        </w:rPr>
        <w:t>NJ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B97EFF" w:rsidRDefault="0013215D" w:rsidP="0013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semináře NJ, 2. ročník čtyřletého studia, </w:t>
      </w:r>
    </w:p>
    <w:p w:rsidR="0013215D" w:rsidRDefault="0013215D" w:rsidP="0013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color w:val="00B0F0"/>
          <w:sz w:val="39"/>
          <w:szCs w:val="39"/>
        </w:rPr>
        <w:t>3. ročník šestiletého studia</w:t>
      </w:r>
    </w:p>
    <w:p w:rsidR="0013215D" w:rsidRDefault="0013215D" w:rsidP="0013215D">
      <w:pPr>
        <w:pStyle w:val="Default"/>
        <w:rPr>
          <w:sz w:val="40"/>
          <w:szCs w:val="40"/>
        </w:rPr>
      </w:pPr>
    </w:p>
    <w:p w:rsidR="0013215D" w:rsidRDefault="0013215D" w:rsidP="0013215D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38600" cy="3028950"/>
            <wp:effectExtent l="19050" t="0" r="0" b="0"/>
            <wp:docPr id="1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5D" w:rsidRDefault="0013215D" w:rsidP="0013215D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13215D" w:rsidRDefault="0013215D" w:rsidP="0013215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13215D" w:rsidRDefault="0013215D" w:rsidP="0013215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13215D" w:rsidRDefault="0013215D" w:rsidP="0013215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13215D" w:rsidRDefault="0013215D" w:rsidP="0013215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3215D" w:rsidRDefault="0013215D" w:rsidP="0013215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  <w:t xml:space="preserve">PhDr. Anna </w:t>
      </w:r>
      <w:proofErr w:type="spellStart"/>
      <w:r>
        <w:rPr>
          <w:rFonts w:ascii="Times New Roman" w:hAnsi="Times New Roman" w:cs="Times New Roman"/>
          <w:sz w:val="26"/>
          <w:szCs w:val="26"/>
        </w:rPr>
        <w:t>Wiszczorová</w:t>
      </w:r>
      <w:proofErr w:type="spellEnd"/>
    </w:p>
    <w:p w:rsidR="0013215D" w:rsidRDefault="0013215D" w:rsidP="0013215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13215D" w:rsidRDefault="0013215D" w:rsidP="0013215D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 únor 2014</w:t>
      </w:r>
    </w:p>
    <w:p w:rsidR="0013215D" w:rsidRDefault="0013215D" w:rsidP="0013215D">
      <w:pPr>
        <w:rPr>
          <w:rFonts w:ascii="Times New Roman" w:hAnsi="Times New Roman"/>
        </w:rPr>
      </w:pPr>
    </w:p>
    <w:p w:rsidR="0013215D" w:rsidRDefault="00C7416F" w:rsidP="0013215D">
      <w:pPr>
        <w:rPr>
          <w:rFonts w:ascii="Times New Roman" w:hAnsi="Times New Roman"/>
        </w:rPr>
      </w:pPr>
      <w:r w:rsidRPr="00C7416F">
        <w:rPr>
          <w:rFonts w:ascii="Times New Roman" w:hAnsi="Times New Roman"/>
          <w:noProof/>
          <w:lang w:eastAsia="cs-CZ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-566420</wp:posOffset>
            </wp:positionV>
            <wp:extent cx="6086475" cy="1485900"/>
            <wp:effectExtent l="19050" t="0" r="9525" b="0"/>
            <wp:wrapSquare wrapText="largest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73" w:rsidRDefault="00E95173"/>
    <w:p w:rsidR="0013215D" w:rsidRDefault="0013215D">
      <w:pPr>
        <w:rPr>
          <w:rFonts w:ascii="Times New Roman" w:hAnsi="Times New Roman"/>
          <w:sz w:val="32"/>
          <w:szCs w:val="32"/>
        </w:rPr>
      </w:pPr>
      <w:r w:rsidRPr="0013215D">
        <w:rPr>
          <w:rFonts w:ascii="Times New Roman" w:hAnsi="Times New Roman"/>
          <w:b/>
          <w:sz w:val="32"/>
          <w:szCs w:val="32"/>
        </w:rPr>
        <w:t>METODICKÝ LIST</w:t>
      </w:r>
    </w:p>
    <w:p w:rsidR="0013215D" w:rsidRDefault="001321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  <w:t>Materiál může sloužit k procvičení a upevnění znalostí učiva po výkladu daného gramatického jevu nebo k opakování v hodinách semináře.</w:t>
      </w:r>
      <w:r>
        <w:rPr>
          <w:rFonts w:ascii="Times New Roman" w:hAnsi="Times New Roman"/>
          <w:sz w:val="32"/>
          <w:szCs w:val="32"/>
        </w:rPr>
        <w:br/>
        <w:t>Žáci řeší úlohy postupně, po vyřešení každé úlohy n</w:t>
      </w:r>
      <w:r w:rsidR="006815BE">
        <w:rPr>
          <w:rFonts w:ascii="Times New Roman" w:hAnsi="Times New Roman"/>
          <w:sz w:val="32"/>
          <w:szCs w:val="32"/>
        </w:rPr>
        <w:t>á</w:t>
      </w:r>
      <w:r>
        <w:rPr>
          <w:rFonts w:ascii="Times New Roman" w:hAnsi="Times New Roman"/>
          <w:sz w:val="32"/>
          <w:szCs w:val="32"/>
        </w:rPr>
        <w:t>sleduje kontrola vyučujícího.</w:t>
      </w: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13215D">
      <w:pPr>
        <w:rPr>
          <w:rFonts w:ascii="Times New Roman" w:hAnsi="Times New Roman"/>
          <w:sz w:val="32"/>
          <w:szCs w:val="32"/>
        </w:rPr>
      </w:pPr>
    </w:p>
    <w:p w:rsidR="0013215D" w:rsidRDefault="00C7416F">
      <w:pPr>
        <w:rPr>
          <w:rFonts w:ascii="Times New Roman" w:hAnsi="Times New Roman"/>
          <w:sz w:val="32"/>
          <w:szCs w:val="32"/>
        </w:rPr>
      </w:pPr>
      <w:r w:rsidRPr="00C7416F">
        <w:rPr>
          <w:rFonts w:ascii="Times New Roman" w:hAnsi="Times New Roman"/>
          <w:noProof/>
          <w:sz w:val="32"/>
          <w:szCs w:val="32"/>
          <w:lang w:eastAsia="cs-CZ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-414020</wp:posOffset>
            </wp:positionV>
            <wp:extent cx="6086475" cy="1485900"/>
            <wp:effectExtent l="19050" t="0" r="9525" b="0"/>
            <wp:wrapSquare wrapText="largest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15D">
        <w:rPr>
          <w:rFonts w:ascii="Times New Roman" w:hAnsi="Times New Roman"/>
          <w:sz w:val="32"/>
          <w:szCs w:val="32"/>
        </w:rPr>
        <w:t>PRACOVNÍ LIST</w:t>
      </w:r>
    </w:p>
    <w:p w:rsidR="00B97EFF" w:rsidRDefault="001E4DEB" w:rsidP="001E4DEB">
      <w:pPr>
        <w:rPr>
          <w:rFonts w:ascii="Times New Roman" w:hAnsi="Times New Roman"/>
          <w:b/>
          <w:sz w:val="24"/>
          <w:szCs w:val="24"/>
        </w:rPr>
      </w:pPr>
      <w:r w:rsidRPr="0037163D">
        <w:rPr>
          <w:rFonts w:ascii="Times New Roman" w:hAnsi="Times New Roman"/>
          <w:sz w:val="24"/>
          <w:szCs w:val="24"/>
        </w:rPr>
        <w:t xml:space="preserve">Který </w:t>
      </w:r>
      <w:r w:rsidRPr="0037163D">
        <w:rPr>
          <w:rFonts w:ascii="Times New Roman" w:hAnsi="Times New Roman"/>
          <w:b/>
          <w:sz w:val="24"/>
          <w:szCs w:val="24"/>
        </w:rPr>
        <w:t xml:space="preserve">– der, </w:t>
      </w:r>
      <w:r w:rsidRPr="0037163D">
        <w:rPr>
          <w:rFonts w:ascii="Times New Roman" w:hAnsi="Times New Roman"/>
          <w:sz w:val="24"/>
          <w:szCs w:val="24"/>
        </w:rPr>
        <w:t xml:space="preserve">která </w:t>
      </w:r>
      <w:r w:rsidRPr="0037163D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Pr="0037163D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37163D">
        <w:rPr>
          <w:rFonts w:ascii="Times New Roman" w:hAnsi="Times New Roman"/>
          <w:sz w:val="24"/>
          <w:szCs w:val="24"/>
        </w:rPr>
        <w:t>, které</w:t>
      </w:r>
      <w:r w:rsidRPr="0037163D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7163D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371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63D">
        <w:rPr>
          <w:rFonts w:ascii="Times New Roman" w:hAnsi="Times New Roman"/>
          <w:sz w:val="24"/>
          <w:szCs w:val="24"/>
        </w:rPr>
        <w:t>pl</w:t>
      </w:r>
      <w:proofErr w:type="spellEnd"/>
      <w:r w:rsidRPr="0037163D">
        <w:rPr>
          <w:rFonts w:ascii="Times New Roman" w:hAnsi="Times New Roman"/>
          <w:sz w:val="24"/>
          <w:szCs w:val="24"/>
        </w:rPr>
        <w:t>. (množné číslo)</w:t>
      </w:r>
      <w:r w:rsidRPr="00371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371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163D">
        <w:rPr>
          <w:rFonts w:ascii="Times New Roman" w:hAnsi="Times New Roman"/>
          <w:b/>
          <w:sz w:val="24"/>
          <w:szCs w:val="24"/>
        </w:rPr>
        <w:t>die</w:t>
      </w:r>
      <w:proofErr w:type="spellEnd"/>
    </w:p>
    <w:p w:rsidR="00B97EFF" w:rsidRDefault="001E4DEB" w:rsidP="001E4D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37163D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Der                    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37163D">
        <w:rPr>
          <w:rFonts w:ascii="Times New Roman" w:hAnsi="Times New Roman"/>
          <w:b/>
          <w:sz w:val="24"/>
          <w:szCs w:val="24"/>
        </w:rPr>
        <w:t>Dessen</w:t>
      </w:r>
      <w:proofErr w:type="spellEnd"/>
      <w:r w:rsidRPr="0037163D">
        <w:rPr>
          <w:rFonts w:ascii="Times New Roman" w:hAnsi="Times New Roman"/>
          <w:b/>
          <w:sz w:val="24"/>
          <w:szCs w:val="24"/>
        </w:rPr>
        <w:t xml:space="preserve"> </w:t>
      </w:r>
      <w:r w:rsidRPr="00371666">
        <w:rPr>
          <w:rFonts w:ascii="Times New Roman" w:hAnsi="Times New Roman"/>
          <w:i/>
          <w:sz w:val="24"/>
          <w:szCs w:val="24"/>
        </w:rPr>
        <w:t>(jehož)</w:t>
      </w:r>
      <w:r w:rsidRPr="0037163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7163D">
        <w:rPr>
          <w:rFonts w:ascii="Times New Roman" w:hAnsi="Times New Roman"/>
          <w:b/>
          <w:sz w:val="24"/>
          <w:szCs w:val="24"/>
        </w:rPr>
        <w:t>deren</w:t>
      </w:r>
      <w:proofErr w:type="spellEnd"/>
      <w:r w:rsidRPr="0037163D">
        <w:rPr>
          <w:rFonts w:ascii="Times New Roman" w:hAnsi="Times New Roman"/>
          <w:b/>
          <w:sz w:val="24"/>
          <w:szCs w:val="24"/>
        </w:rPr>
        <w:t xml:space="preserve"> </w:t>
      </w:r>
      <w:r w:rsidRPr="00371666">
        <w:rPr>
          <w:rFonts w:ascii="Times New Roman" w:hAnsi="Times New Roman"/>
          <w:i/>
          <w:sz w:val="24"/>
          <w:szCs w:val="24"/>
        </w:rPr>
        <w:t>(jejíž)</w:t>
      </w:r>
      <w:r w:rsidRPr="0037163D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Pr="0037163D">
        <w:rPr>
          <w:rFonts w:ascii="Times New Roman" w:hAnsi="Times New Roman"/>
          <w:b/>
          <w:sz w:val="24"/>
          <w:szCs w:val="24"/>
        </w:rPr>
        <w:t>dessen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666">
        <w:rPr>
          <w:rFonts w:ascii="Times New Roman" w:hAnsi="Times New Roman"/>
          <w:i/>
          <w:sz w:val="24"/>
          <w:szCs w:val="24"/>
        </w:rPr>
        <w:t>(jehož)</w:t>
      </w:r>
      <w:r w:rsidRPr="0037163D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37163D">
        <w:rPr>
          <w:rFonts w:ascii="Times New Roman" w:hAnsi="Times New Roman"/>
          <w:b/>
          <w:sz w:val="24"/>
          <w:szCs w:val="24"/>
        </w:rPr>
        <w:t>deren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666">
        <w:rPr>
          <w:rFonts w:ascii="Times New Roman" w:hAnsi="Times New Roman"/>
          <w:i/>
          <w:sz w:val="24"/>
          <w:szCs w:val="24"/>
        </w:rPr>
        <w:t>(jejichž)</w:t>
      </w:r>
      <w:r w:rsidRPr="0037163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der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dem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71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BD6232">
        <w:rPr>
          <w:rFonts w:ascii="Times New Roman" w:hAnsi="Times New Roman"/>
          <w:b/>
          <w:sz w:val="24"/>
          <w:szCs w:val="24"/>
        </w:rPr>
        <w:t>denen</w:t>
      </w:r>
      <w:proofErr w:type="spellEnd"/>
      <w:r w:rsidRPr="00BD623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Den                    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97EFF" w:rsidRDefault="001E4DEB" w:rsidP="001E4DE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Odvoďte pravidlo: Vztažná zájmena se skloňují jako…………………………………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br/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</w:t>
      </w:r>
      <w:r w:rsidR="00B97EFF">
        <w:rPr>
          <w:rFonts w:ascii="Times New Roman" w:hAnsi="Times New Roman"/>
          <w:sz w:val="24"/>
          <w:szCs w:val="24"/>
        </w:rPr>
        <w:t xml:space="preserve"> s výjimkou…………………………………………………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BD6232">
        <w:rPr>
          <w:rFonts w:ascii="Times New Roman" w:hAnsi="Times New Roman"/>
          <w:b/>
          <w:i/>
          <w:sz w:val="24"/>
          <w:szCs w:val="24"/>
        </w:rPr>
        <w:t>Užití:</w:t>
      </w:r>
      <w:r w:rsidRPr="00BD6232">
        <w:rPr>
          <w:rFonts w:ascii="Times New Roman" w:hAnsi="Times New Roman"/>
          <w:i/>
          <w:sz w:val="24"/>
          <w:szCs w:val="24"/>
        </w:rPr>
        <w:t xml:space="preserve"> ve vedlejších větách vztažných (</w:t>
      </w:r>
      <w:proofErr w:type="spellStart"/>
      <w:r w:rsidRPr="00BD6232">
        <w:rPr>
          <w:rFonts w:ascii="Times New Roman" w:hAnsi="Times New Roman"/>
          <w:i/>
          <w:sz w:val="24"/>
          <w:szCs w:val="24"/>
        </w:rPr>
        <w:t>Relativsätze</w:t>
      </w:r>
      <w:proofErr w:type="spellEnd"/>
      <w:r w:rsidRPr="00BD6232">
        <w:rPr>
          <w:rFonts w:ascii="Times New Roman" w:hAnsi="Times New Roman"/>
          <w:i/>
          <w:sz w:val="24"/>
          <w:szCs w:val="24"/>
        </w:rPr>
        <w:t>), slovosled vedlejší věty, tj. vztažné zájmeno – podmět( pokud není vztažné zájmeno v 1. p.) – zbývající část věty – určitý slovesný tvar (plnovýznamové sloveso, pomocné sloveso v určité osobě).</w:t>
      </w:r>
    </w:p>
    <w:p w:rsidR="00B97EFF" w:rsidRDefault="001E4DEB" w:rsidP="001E4D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 w:rsidRPr="00BD623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BD6232">
        <w:rPr>
          <w:rFonts w:ascii="Times New Roman" w:hAnsi="Times New Roman"/>
          <w:sz w:val="24"/>
          <w:szCs w:val="24"/>
          <w:u w:val="single"/>
        </w:rPr>
        <w:t>. Nominativ (1. p.)</w:t>
      </w:r>
      <w:r w:rsidRPr="00BD6232">
        <w:rPr>
          <w:rFonts w:ascii="Times New Roman" w:hAnsi="Times New Roman"/>
          <w:sz w:val="24"/>
          <w:szCs w:val="24"/>
          <w:u w:val="single"/>
        </w:rPr>
        <w:br/>
      </w:r>
      <w:r w:rsidRPr="00BD6232">
        <w:rPr>
          <w:rFonts w:ascii="Times New Roman" w:hAnsi="Times New Roman"/>
          <w:i/>
          <w:sz w:val="24"/>
          <w:szCs w:val="24"/>
        </w:rPr>
        <w:t xml:space="preserve"> Ke druhé větě v</w:t>
      </w:r>
      <w:r>
        <w:rPr>
          <w:rFonts w:ascii="Times New Roman" w:hAnsi="Times New Roman"/>
          <w:i/>
          <w:sz w:val="24"/>
          <w:szCs w:val="24"/>
        </w:rPr>
        <w:t> </w:t>
      </w:r>
      <w:r w:rsidRPr="00BD6232">
        <w:rPr>
          <w:rFonts w:ascii="Times New Roman" w:hAnsi="Times New Roman"/>
          <w:i/>
          <w:sz w:val="24"/>
          <w:szCs w:val="24"/>
        </w:rPr>
        <w:t>pořadí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6232">
        <w:rPr>
          <w:rFonts w:ascii="Times New Roman" w:hAnsi="Times New Roman"/>
          <w:b/>
          <w:i/>
          <w:sz w:val="24"/>
          <w:szCs w:val="24"/>
        </w:rPr>
        <w:t>Wie</w:t>
      </w:r>
      <w:proofErr w:type="spellEnd"/>
      <w:r w:rsidRPr="00BD62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D6232">
        <w:rPr>
          <w:rFonts w:ascii="Times New Roman" w:hAnsi="Times New Roman"/>
          <w:b/>
          <w:i/>
          <w:sz w:val="24"/>
          <w:szCs w:val="24"/>
        </w:rPr>
        <w:t>heiβt</w:t>
      </w:r>
      <w:proofErr w:type="spellEnd"/>
      <w:proofErr w:type="gramStart"/>
      <w:r w:rsidRPr="00BD6232">
        <w:rPr>
          <w:rFonts w:ascii="Times New Roman" w:hAnsi="Times New Roman"/>
          <w:b/>
          <w:i/>
          <w:sz w:val="24"/>
          <w:szCs w:val="24"/>
        </w:rPr>
        <w:t>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D6232">
        <w:rPr>
          <w:rFonts w:ascii="Times New Roman" w:hAnsi="Times New Roman"/>
          <w:i/>
          <w:sz w:val="24"/>
          <w:szCs w:val="24"/>
        </w:rPr>
        <w:t xml:space="preserve"> připojte</w:t>
      </w:r>
      <w:proofErr w:type="gramEnd"/>
      <w:r w:rsidRPr="00BD6232">
        <w:rPr>
          <w:rFonts w:ascii="Times New Roman" w:hAnsi="Times New Roman"/>
          <w:i/>
          <w:sz w:val="24"/>
          <w:szCs w:val="24"/>
        </w:rPr>
        <w:t xml:space="preserve"> první větu ja</w:t>
      </w:r>
      <w:r>
        <w:rPr>
          <w:rFonts w:ascii="Times New Roman" w:hAnsi="Times New Roman"/>
          <w:i/>
          <w:sz w:val="24"/>
          <w:szCs w:val="24"/>
        </w:rPr>
        <w:t>k</w:t>
      </w:r>
      <w:r w:rsidRPr="00BD6232">
        <w:rPr>
          <w:rFonts w:ascii="Times New Roman" w:hAnsi="Times New Roman"/>
          <w:i/>
          <w:sz w:val="24"/>
          <w:szCs w:val="24"/>
        </w:rPr>
        <w:t>o vedlejší větu vztažnou.</w:t>
      </w:r>
      <w:r w:rsidRPr="00BD6232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a) Dort </w:t>
      </w:r>
      <w:proofErr w:type="spellStart"/>
      <w:r>
        <w:rPr>
          <w:rFonts w:ascii="Times New Roman" w:hAnsi="Times New Roman"/>
          <w:sz w:val="24"/>
          <w:szCs w:val="24"/>
        </w:rPr>
        <w:t>geht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Kollege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heiβt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Kollege</w:t>
      </w:r>
      <w:proofErr w:type="spellEnd"/>
      <w:r>
        <w:rPr>
          <w:rFonts w:ascii="Times New Roman" w:hAnsi="Times New Roman"/>
          <w:sz w:val="24"/>
          <w:szCs w:val="24"/>
        </w:rPr>
        <w:t>,……………………… (který tam stojí)?</w:t>
      </w:r>
      <w:r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heiβt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Frau</w:t>
      </w:r>
      <w:proofErr w:type="spellEnd"/>
      <w:r>
        <w:rPr>
          <w:rFonts w:ascii="Times New Roman" w:hAnsi="Times New Roman"/>
          <w:sz w:val="24"/>
          <w:szCs w:val="24"/>
        </w:rPr>
        <w:t>,…………………………………………………….?</w:t>
      </w:r>
      <w:r>
        <w:rPr>
          <w:rFonts w:ascii="Times New Roman" w:hAnsi="Times New Roman"/>
          <w:sz w:val="24"/>
          <w:szCs w:val="24"/>
        </w:rPr>
        <w:br/>
        <w:t xml:space="preserve">c) Dort </w:t>
      </w:r>
      <w:proofErr w:type="spellStart"/>
      <w:r>
        <w:rPr>
          <w:rFonts w:ascii="Times New Roman" w:hAnsi="Times New Roman"/>
          <w:sz w:val="24"/>
          <w:szCs w:val="24"/>
        </w:rPr>
        <w:t>spielt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heiβt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Kind</w:t>
      </w:r>
      <w:proofErr w:type="spellEnd"/>
      <w:r>
        <w:rPr>
          <w:rFonts w:ascii="Times New Roman" w:hAnsi="Times New Roman"/>
          <w:sz w:val="24"/>
          <w:szCs w:val="24"/>
        </w:rPr>
        <w:t>,…………………………………………………?</w:t>
      </w:r>
      <w:r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Büro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arbeiten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Sekretärinnen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heiβen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Sekretärinnen</w:t>
      </w:r>
      <w:proofErr w:type="spellEnd"/>
      <w:r>
        <w:rPr>
          <w:rFonts w:ascii="Times New Roman" w:hAnsi="Times New Roman"/>
          <w:sz w:val="24"/>
          <w:szCs w:val="24"/>
        </w:rPr>
        <w:t>, ……………………?</w:t>
      </w:r>
    </w:p>
    <w:p w:rsidR="00B97EFF" w:rsidRDefault="001E4DEB" w:rsidP="001E4D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E45E4F">
        <w:rPr>
          <w:rFonts w:ascii="Times New Roman" w:hAnsi="Times New Roman"/>
          <w:sz w:val="24"/>
          <w:szCs w:val="24"/>
          <w:u w:val="single"/>
        </w:rPr>
        <w:t xml:space="preserve">II. Akuzativ (4. </w:t>
      </w:r>
      <w:r>
        <w:rPr>
          <w:rFonts w:ascii="Times New Roman" w:hAnsi="Times New Roman"/>
          <w:sz w:val="24"/>
          <w:szCs w:val="24"/>
          <w:u w:val="single"/>
        </w:rPr>
        <w:t>p</w:t>
      </w:r>
      <w:r w:rsidRPr="00E45E4F">
        <w:rPr>
          <w:rFonts w:ascii="Times New Roman" w:hAnsi="Times New Roman"/>
          <w:sz w:val="24"/>
          <w:szCs w:val="24"/>
          <w:u w:val="single"/>
        </w:rPr>
        <w:t>.)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937E95">
        <w:rPr>
          <w:rFonts w:ascii="Times New Roman" w:hAnsi="Times New Roman"/>
          <w:i/>
          <w:sz w:val="24"/>
          <w:szCs w:val="24"/>
        </w:rPr>
        <w:t>Větu v závorce připojte jako větu vztažnou, která se k danému jménu vztahuje</w:t>
      </w:r>
      <w:r>
        <w:rPr>
          <w:rFonts w:ascii="Times New Roman" w:hAnsi="Times New Roman"/>
          <w:i/>
          <w:sz w:val="24"/>
          <w:szCs w:val="24"/>
        </w:rPr>
        <w:t>.</w:t>
      </w:r>
      <w:r w:rsidRPr="00937E9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a) Der </w:t>
      </w:r>
      <w:proofErr w:type="spellStart"/>
      <w:r>
        <w:rPr>
          <w:rFonts w:ascii="Times New Roman" w:hAnsi="Times New Roman"/>
          <w:sz w:val="24"/>
          <w:szCs w:val="24"/>
        </w:rPr>
        <w:t>Mantel</w:t>
      </w:r>
      <w:proofErr w:type="spellEnd"/>
      <w:r>
        <w:rPr>
          <w:rFonts w:ascii="Times New Roman" w:hAnsi="Times New Roman"/>
          <w:sz w:val="24"/>
          <w:szCs w:val="24"/>
        </w:rPr>
        <w:t xml:space="preserve">, …………………………………………………….(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trage </w:t>
      </w:r>
      <w:proofErr w:type="spellStart"/>
      <w:r>
        <w:rPr>
          <w:rFonts w:ascii="Times New Roman" w:hAnsi="Times New Roman"/>
          <w:sz w:val="24"/>
          <w:szCs w:val="24"/>
        </w:rPr>
        <w:t>ihn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gern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937E95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Tasche</w:t>
      </w:r>
      <w:proofErr w:type="spellEnd"/>
      <w:r>
        <w:rPr>
          <w:rFonts w:ascii="Times New Roman" w:hAnsi="Times New Roman"/>
          <w:sz w:val="24"/>
          <w:szCs w:val="24"/>
        </w:rPr>
        <w:t>, …………………………………………………(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gekauft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Flugticket</w:t>
      </w:r>
      <w:proofErr w:type="spellEnd"/>
      <w:r>
        <w:rPr>
          <w:rFonts w:ascii="Times New Roman" w:hAnsi="Times New Roman"/>
          <w:sz w:val="24"/>
          <w:szCs w:val="24"/>
        </w:rPr>
        <w:t>, 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…..(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</w:t>
      </w:r>
      <w:proofErr w:type="spellEnd"/>
      <w:r>
        <w:rPr>
          <w:rFonts w:ascii="Times New Roman" w:hAnsi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gebucht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br/>
        <w:t xml:space="preserve">d) Die </w:t>
      </w:r>
      <w:proofErr w:type="spellStart"/>
      <w:r>
        <w:rPr>
          <w:rFonts w:ascii="Times New Roman" w:hAnsi="Times New Roman"/>
          <w:sz w:val="24"/>
          <w:szCs w:val="24"/>
        </w:rPr>
        <w:t>Schuhe</w:t>
      </w:r>
      <w:proofErr w:type="spellEnd"/>
      <w:r>
        <w:rPr>
          <w:rFonts w:ascii="Times New Roman" w:hAnsi="Times New Roman"/>
          <w:sz w:val="24"/>
          <w:szCs w:val="24"/>
        </w:rPr>
        <w:t>, ………………………………………………(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reklamieren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7416F" w:rsidRDefault="001E4DEB" w:rsidP="001E4DE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 w:rsidRPr="00937E95">
        <w:rPr>
          <w:rFonts w:ascii="Times New Roman" w:hAnsi="Times New Roman"/>
          <w:sz w:val="24"/>
          <w:szCs w:val="24"/>
          <w:u w:val="single"/>
        </w:rPr>
        <w:t xml:space="preserve">III. Dativ (3. p.) </w:t>
      </w:r>
      <w:r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 w:rsidRPr="00371666">
        <w:rPr>
          <w:rFonts w:ascii="Times New Roman" w:hAnsi="Times New Roman"/>
          <w:i/>
          <w:sz w:val="24"/>
          <w:szCs w:val="24"/>
        </w:rPr>
        <w:t>Was</w:t>
      </w:r>
      <w:proofErr w:type="spellEnd"/>
      <w:r w:rsidRPr="00371666">
        <w:rPr>
          <w:rFonts w:ascii="Times New Roman" w:hAnsi="Times New Roman"/>
          <w:i/>
          <w:sz w:val="24"/>
          <w:szCs w:val="24"/>
        </w:rPr>
        <w:t xml:space="preserve"> machen </w:t>
      </w:r>
      <w:proofErr w:type="spellStart"/>
      <w:r w:rsidRPr="00371666">
        <w:rPr>
          <w:rFonts w:ascii="Times New Roman" w:hAnsi="Times New Roman"/>
          <w:i/>
          <w:sz w:val="24"/>
          <w:szCs w:val="24"/>
        </w:rPr>
        <w:t>Leute</w:t>
      </w:r>
      <w:proofErr w:type="spellEnd"/>
      <w:r w:rsidRPr="003716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1666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371666">
        <w:rPr>
          <w:rFonts w:ascii="Times New Roman" w:hAnsi="Times New Roman"/>
          <w:i/>
          <w:sz w:val="24"/>
          <w:szCs w:val="24"/>
        </w:rPr>
        <w:t>?</w:t>
      </w:r>
      <w:r w:rsidRPr="00371666">
        <w:rPr>
          <w:rFonts w:ascii="Times New Roman" w:hAnsi="Times New Roman"/>
          <w:i/>
          <w:sz w:val="24"/>
          <w:szCs w:val="24"/>
        </w:rPr>
        <w:br/>
      </w:r>
      <w:r w:rsidRPr="0032197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/>
          <w:sz w:val="24"/>
          <w:szCs w:val="24"/>
        </w:rPr>
        <w:t>Computerraum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Raum</w:t>
      </w:r>
      <w:proofErr w:type="spellEnd"/>
      <w:r>
        <w:rPr>
          <w:rFonts w:ascii="Times New Roman" w:hAnsi="Times New Roman"/>
          <w:sz w:val="24"/>
          <w:szCs w:val="24"/>
        </w:rPr>
        <w:t>, in……………………………. (pracuje se s počítačem).</w:t>
      </w:r>
      <w:r>
        <w:rPr>
          <w:rFonts w:ascii="Times New Roman" w:hAnsi="Times New Roman"/>
          <w:sz w:val="24"/>
          <w:szCs w:val="24"/>
        </w:rPr>
        <w:br/>
        <w:t xml:space="preserve">b) Die </w:t>
      </w:r>
      <w:proofErr w:type="spellStart"/>
      <w:r>
        <w:rPr>
          <w:rFonts w:ascii="Times New Roman" w:hAnsi="Times New Roman"/>
          <w:sz w:val="24"/>
          <w:szCs w:val="24"/>
        </w:rPr>
        <w:t>Bibliothek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Institution</w:t>
      </w:r>
      <w:proofErr w:type="spellEnd"/>
      <w:r>
        <w:rPr>
          <w:rFonts w:ascii="Times New Roman" w:hAnsi="Times New Roman"/>
          <w:sz w:val="24"/>
          <w:szCs w:val="24"/>
        </w:rPr>
        <w:t>, in………………………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…..(půjčujeme</w:t>
      </w:r>
      <w:proofErr w:type="gramEnd"/>
      <w:r w:rsidR="00B97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leihen</w:t>
      </w:r>
      <w:proofErr w:type="spellEnd"/>
      <w:r>
        <w:rPr>
          <w:rFonts w:ascii="Times New Roman" w:hAnsi="Times New Roman"/>
          <w:sz w:val="24"/>
          <w:szCs w:val="24"/>
        </w:rPr>
        <w:t>/ knihy).</w:t>
      </w:r>
      <w:r w:rsidRPr="00321973">
        <w:rPr>
          <w:rFonts w:ascii="Times New Roman" w:hAnsi="Times New Roman"/>
          <w:sz w:val="24"/>
          <w:szCs w:val="24"/>
        </w:rPr>
        <w:br/>
      </w:r>
      <w:r w:rsidRPr="00371666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Sprachlabor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EFF">
        <w:rPr>
          <w:rFonts w:ascii="Times New Roman" w:hAnsi="Times New Roman"/>
          <w:sz w:val="24"/>
          <w:szCs w:val="24"/>
        </w:rPr>
        <w:t>ist</w:t>
      </w:r>
      <w:proofErr w:type="spellEnd"/>
      <w:r w:rsidR="00B97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EFF">
        <w:rPr>
          <w:rFonts w:ascii="Times New Roman" w:hAnsi="Times New Roman"/>
          <w:sz w:val="24"/>
          <w:szCs w:val="24"/>
        </w:rPr>
        <w:t>ein</w:t>
      </w:r>
      <w:proofErr w:type="spellEnd"/>
      <w:r w:rsidR="00B97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EFF">
        <w:rPr>
          <w:rFonts w:ascii="Times New Roman" w:hAnsi="Times New Roman"/>
          <w:sz w:val="24"/>
          <w:szCs w:val="24"/>
        </w:rPr>
        <w:t>Zimmer</w:t>
      </w:r>
      <w:proofErr w:type="spellEnd"/>
      <w:r w:rsidR="00B97EFF">
        <w:rPr>
          <w:rFonts w:ascii="Times New Roman" w:hAnsi="Times New Roman"/>
          <w:sz w:val="24"/>
          <w:szCs w:val="24"/>
        </w:rPr>
        <w:t>, in ……………………………(</w:t>
      </w:r>
      <w:r>
        <w:rPr>
          <w:rFonts w:ascii="Times New Roman" w:hAnsi="Times New Roman"/>
          <w:sz w:val="24"/>
          <w:szCs w:val="24"/>
        </w:rPr>
        <w:t>učíme se jazyky).</w:t>
      </w:r>
      <w:r>
        <w:rPr>
          <w:rFonts w:ascii="Times New Roman" w:hAnsi="Times New Roman"/>
          <w:sz w:val="24"/>
          <w:szCs w:val="24"/>
        </w:rPr>
        <w:br/>
        <w:t xml:space="preserve">d) Die </w:t>
      </w:r>
      <w:proofErr w:type="spellStart"/>
      <w:r>
        <w:rPr>
          <w:rFonts w:ascii="Times New Roman" w:hAnsi="Times New Roman"/>
          <w:sz w:val="24"/>
          <w:szCs w:val="24"/>
        </w:rPr>
        <w:t>Apotheken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Geschäfte</w:t>
      </w:r>
      <w:proofErr w:type="spellEnd"/>
      <w:r>
        <w:rPr>
          <w:rFonts w:ascii="Times New Roman" w:hAnsi="Times New Roman"/>
          <w:sz w:val="24"/>
          <w:szCs w:val="24"/>
        </w:rPr>
        <w:t>, in ………………………………(kupujeme léky).</w:t>
      </w:r>
      <w:r>
        <w:rPr>
          <w:rFonts w:ascii="Times New Roman" w:hAnsi="Times New Roman"/>
          <w:sz w:val="24"/>
          <w:szCs w:val="24"/>
        </w:rPr>
        <w:br/>
      </w:r>
      <w:r w:rsidRPr="00371666">
        <w:rPr>
          <w:rFonts w:ascii="Times New Roman" w:hAnsi="Times New Roman"/>
          <w:sz w:val="24"/>
          <w:szCs w:val="24"/>
          <w:u w:val="single"/>
        </w:rPr>
        <w:lastRenderedPageBreak/>
        <w:t xml:space="preserve">IV. Genitiv </w:t>
      </w:r>
      <w:r w:rsidR="00B97EF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1666">
        <w:rPr>
          <w:rFonts w:ascii="Times New Roman" w:hAnsi="Times New Roman"/>
          <w:sz w:val="24"/>
          <w:szCs w:val="24"/>
          <w:u w:val="single"/>
        </w:rPr>
        <w:t>(2. p.)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371666">
        <w:rPr>
          <w:rFonts w:ascii="Times New Roman" w:hAnsi="Times New Roman"/>
          <w:i/>
          <w:sz w:val="24"/>
          <w:szCs w:val="24"/>
        </w:rPr>
        <w:t>Doplňte genitiv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a) Der Mann, …………..</w:t>
      </w:r>
      <w:proofErr w:type="spellStart"/>
      <w:r>
        <w:rPr>
          <w:rFonts w:ascii="Times New Roman" w:hAnsi="Times New Roman"/>
          <w:sz w:val="24"/>
          <w:szCs w:val="24"/>
        </w:rPr>
        <w:t>Namen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begrüβt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b) Die </w:t>
      </w:r>
      <w:proofErr w:type="spellStart"/>
      <w:r>
        <w:rPr>
          <w:rFonts w:ascii="Times New Roman" w:hAnsi="Times New Roman"/>
          <w:sz w:val="24"/>
          <w:szCs w:val="24"/>
        </w:rPr>
        <w:t>Freundin</w:t>
      </w:r>
      <w:proofErr w:type="spellEnd"/>
      <w:r>
        <w:rPr>
          <w:rFonts w:ascii="Times New Roman" w:hAnsi="Times New Roman"/>
          <w:sz w:val="24"/>
          <w:szCs w:val="24"/>
        </w:rPr>
        <w:t>, …………</w:t>
      </w:r>
      <w:proofErr w:type="spellStart"/>
      <w:r>
        <w:rPr>
          <w:rFonts w:ascii="Times New Roman" w:hAnsi="Times New Roman"/>
          <w:sz w:val="24"/>
          <w:szCs w:val="24"/>
        </w:rPr>
        <w:t>Bruder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Mitschüler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wohnt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jetzt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allein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Auto, ……</w:t>
      </w:r>
      <w:proofErr w:type="gramStart"/>
      <w:r>
        <w:rPr>
          <w:rFonts w:ascii="Times New Roman" w:hAnsi="Times New Roman"/>
          <w:sz w:val="24"/>
          <w:szCs w:val="24"/>
        </w:rPr>
        <w:t>….Motor</w:t>
      </w:r>
      <w:proofErr w:type="gramEnd"/>
      <w:r>
        <w:rPr>
          <w:rFonts w:ascii="Times New Roman" w:hAnsi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/>
          <w:sz w:val="24"/>
          <w:szCs w:val="24"/>
        </w:rPr>
        <w:t>reparieren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steht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meiner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Garage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7416F">
        <w:rPr>
          <w:rFonts w:ascii="Times New Roman" w:hAnsi="Times New Roman"/>
          <w:sz w:val="24"/>
          <w:szCs w:val="24"/>
        </w:rPr>
        <w:br/>
      </w:r>
      <w:r w:rsidR="00B97EFF">
        <w:rPr>
          <w:rFonts w:ascii="Times New Roman" w:hAnsi="Times New Roman"/>
          <w:sz w:val="24"/>
          <w:szCs w:val="24"/>
        </w:rPr>
        <w:t xml:space="preserve">d) Die </w:t>
      </w:r>
      <w:proofErr w:type="spellStart"/>
      <w:r w:rsidR="00B97EFF">
        <w:rPr>
          <w:rFonts w:ascii="Times New Roman" w:hAnsi="Times New Roman"/>
          <w:sz w:val="24"/>
          <w:szCs w:val="24"/>
        </w:rPr>
        <w:t>Städte</w:t>
      </w:r>
      <w:proofErr w:type="spellEnd"/>
      <w:r>
        <w:rPr>
          <w:rFonts w:ascii="Times New Roman" w:hAnsi="Times New Roman"/>
          <w:sz w:val="24"/>
          <w:szCs w:val="24"/>
        </w:rPr>
        <w:t>, ………</w:t>
      </w:r>
      <w:proofErr w:type="spellStart"/>
      <w:r>
        <w:rPr>
          <w:rFonts w:ascii="Times New Roman" w:hAnsi="Times New Roman"/>
          <w:sz w:val="24"/>
          <w:szCs w:val="24"/>
        </w:rPr>
        <w:t>Straβen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regen</w:t>
      </w:r>
      <w:proofErr w:type="spellEnd"/>
      <w:r>
        <w:rPr>
          <w:rFonts w:ascii="Times New Roman" w:hAnsi="Times New Roman"/>
          <w:sz w:val="24"/>
          <w:szCs w:val="24"/>
        </w:rPr>
        <w:t xml:space="preserve">(rušný) </w:t>
      </w:r>
      <w:proofErr w:type="spellStart"/>
      <w:r>
        <w:rPr>
          <w:rFonts w:ascii="Times New Roman" w:hAnsi="Times New Roman"/>
          <w:sz w:val="24"/>
          <w:szCs w:val="24"/>
        </w:rPr>
        <w:t>Verkehr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</w:t>
      </w:r>
      <w:r w:rsidR="00B97EFF">
        <w:rPr>
          <w:rFonts w:ascii="Times New Roman" w:hAnsi="Times New Roman"/>
          <w:sz w:val="24"/>
          <w:szCs w:val="24"/>
        </w:rPr>
        <w:t>ben</w:t>
      </w:r>
      <w:proofErr w:type="spellEnd"/>
      <w:r w:rsidR="00B97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7EFF">
        <w:rPr>
          <w:rFonts w:ascii="Times New Roman" w:hAnsi="Times New Roman"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schlechte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Umwelt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br/>
      </w:r>
    </w:p>
    <w:p w:rsidR="00B97EFF" w:rsidRDefault="001E4DEB" w:rsidP="001E4DEB">
      <w:pPr>
        <w:rPr>
          <w:rFonts w:ascii="Times New Roman" w:hAnsi="Times New Roman"/>
          <w:sz w:val="24"/>
          <w:szCs w:val="24"/>
        </w:rPr>
      </w:pPr>
      <w:r w:rsidRPr="001C4915">
        <w:rPr>
          <w:rFonts w:ascii="Times New Roman" w:hAnsi="Times New Roman"/>
          <w:sz w:val="24"/>
          <w:szCs w:val="24"/>
          <w:u w:val="single"/>
        </w:rPr>
        <w:t>V. Souhrnné cvičení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C4915">
        <w:rPr>
          <w:rFonts w:ascii="Times New Roman" w:hAnsi="Times New Roman"/>
          <w:i/>
          <w:sz w:val="24"/>
          <w:szCs w:val="24"/>
        </w:rPr>
        <w:t>1. Doplňte vztažné zájmeno podle smyslu.</w:t>
      </w:r>
      <w:r>
        <w:rPr>
          <w:rFonts w:ascii="Times New Roman" w:hAnsi="Times New Roman"/>
          <w:i/>
          <w:sz w:val="24"/>
          <w:szCs w:val="24"/>
        </w:rPr>
        <w:br/>
      </w:r>
      <w:r w:rsidRPr="001C4915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Junge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mit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gesprochen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hast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Hotel, in …….. </w:t>
      </w:r>
      <w:proofErr w:type="spellStart"/>
      <w:r>
        <w:rPr>
          <w:rFonts w:ascii="Times New Roman" w:hAnsi="Times New Roman"/>
          <w:sz w:val="24"/>
          <w:szCs w:val="24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jetzt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 w:rsidRPr="001C49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heiβt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Lehrer</w:t>
      </w:r>
      <w:proofErr w:type="spellEnd"/>
      <w:r>
        <w:rPr>
          <w:rFonts w:ascii="Times New Roman" w:hAnsi="Times New Roman"/>
          <w:sz w:val="24"/>
          <w:szCs w:val="24"/>
        </w:rPr>
        <w:t xml:space="preserve">, ………. </w:t>
      </w:r>
      <w:proofErr w:type="spellStart"/>
      <w:r>
        <w:rPr>
          <w:rFonts w:ascii="Times New Roman" w:hAnsi="Times New Roman"/>
          <w:sz w:val="24"/>
          <w:szCs w:val="24"/>
        </w:rPr>
        <w:t>Physik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unterrichtet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Institut, in ……….. man </w:t>
      </w:r>
      <w:proofErr w:type="spellStart"/>
      <w:r>
        <w:rPr>
          <w:rFonts w:ascii="Times New Roman" w:hAnsi="Times New Roman"/>
          <w:sz w:val="24"/>
          <w:szCs w:val="24"/>
        </w:rPr>
        <w:t>Sprachen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lernen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Brief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auf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gewartet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Nachbar</w:t>
      </w:r>
      <w:proofErr w:type="spellEnd"/>
      <w:r>
        <w:rPr>
          <w:rFonts w:ascii="Times New Roman" w:hAnsi="Times New Roman"/>
          <w:sz w:val="24"/>
          <w:szCs w:val="24"/>
        </w:rPr>
        <w:t>, ………</w:t>
      </w:r>
      <w:proofErr w:type="spellStart"/>
      <w:r>
        <w:rPr>
          <w:rFonts w:ascii="Times New Roman" w:hAnsi="Times New Roman"/>
          <w:sz w:val="24"/>
          <w:szCs w:val="24"/>
        </w:rPr>
        <w:t>Hund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beiβt</w:t>
      </w:r>
      <w:proofErr w:type="spellEnd"/>
      <w:r>
        <w:rPr>
          <w:rFonts w:ascii="Times New Roman" w:hAnsi="Times New Roman"/>
          <w:sz w:val="24"/>
          <w:szCs w:val="24"/>
        </w:rPr>
        <w:t xml:space="preserve"> (kouše).</w:t>
      </w:r>
      <w:r>
        <w:rPr>
          <w:rFonts w:ascii="Times New Roman" w:hAnsi="Times New Roman"/>
          <w:sz w:val="24"/>
          <w:szCs w:val="24"/>
        </w:rPr>
        <w:br/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Grundschule</w:t>
      </w:r>
      <w:proofErr w:type="spellEnd"/>
      <w:r>
        <w:rPr>
          <w:rFonts w:ascii="Times New Roman" w:hAnsi="Times New Roman"/>
          <w:sz w:val="24"/>
          <w:szCs w:val="24"/>
        </w:rPr>
        <w:t xml:space="preserve">, ………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besucht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h)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wohne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Hochhaus</w:t>
      </w:r>
      <w:proofErr w:type="spellEnd"/>
      <w:r>
        <w:rPr>
          <w:rFonts w:ascii="Times New Roman" w:hAnsi="Times New Roman"/>
          <w:sz w:val="24"/>
          <w:szCs w:val="24"/>
        </w:rPr>
        <w:t>, …………..</w:t>
      </w:r>
      <w:proofErr w:type="spellStart"/>
      <w:r>
        <w:rPr>
          <w:rFonts w:ascii="Times New Roman" w:hAnsi="Times New Roman"/>
          <w:sz w:val="24"/>
          <w:szCs w:val="24"/>
        </w:rPr>
        <w:t>Wohnungen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="006815B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Schüler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geschrieben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, in …………es </w:t>
      </w:r>
      <w:proofErr w:type="spellStart"/>
      <w:r w:rsidR="006815BE">
        <w:rPr>
          <w:rFonts w:ascii="Times New Roman" w:hAnsi="Times New Roman"/>
          <w:sz w:val="24"/>
          <w:szCs w:val="24"/>
        </w:rPr>
        <w:t>viele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Fehler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gibt</w:t>
      </w:r>
      <w:proofErr w:type="spellEnd"/>
      <w:r w:rsidR="006815BE">
        <w:rPr>
          <w:rFonts w:ascii="Times New Roman" w:hAnsi="Times New Roman"/>
          <w:sz w:val="24"/>
          <w:szCs w:val="24"/>
        </w:rPr>
        <w:t>.</w:t>
      </w:r>
      <w:r w:rsidR="006815BE">
        <w:rPr>
          <w:rFonts w:ascii="Times New Roman" w:hAnsi="Times New Roman"/>
          <w:sz w:val="24"/>
          <w:szCs w:val="24"/>
        </w:rPr>
        <w:br/>
        <w:t>j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Theater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815BE">
        <w:rPr>
          <w:rFonts w:ascii="Times New Roman" w:hAnsi="Times New Roman"/>
          <w:sz w:val="24"/>
          <w:szCs w:val="24"/>
        </w:rPr>
        <w:t xml:space="preserve"> in …………… </w:t>
      </w:r>
      <w:proofErr w:type="spellStart"/>
      <w:r w:rsidR="006815BE">
        <w:rPr>
          <w:rFonts w:ascii="Times New Roman" w:hAnsi="Times New Roman"/>
          <w:sz w:val="24"/>
          <w:szCs w:val="24"/>
        </w:rPr>
        <w:t>ich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regelmäβig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gehe</w:t>
      </w:r>
      <w:proofErr w:type="spellEnd"/>
      <w:r w:rsidR="006815BE">
        <w:rPr>
          <w:rFonts w:ascii="Times New Roman" w:hAnsi="Times New Roman"/>
          <w:sz w:val="24"/>
          <w:szCs w:val="24"/>
        </w:rPr>
        <w:t>.</w:t>
      </w:r>
      <w:r w:rsidR="006815BE">
        <w:rPr>
          <w:rFonts w:ascii="Times New Roman" w:hAnsi="Times New Roman"/>
          <w:sz w:val="24"/>
          <w:szCs w:val="24"/>
        </w:rPr>
        <w:br/>
        <w:t>k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Repariere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Lampe</w:t>
      </w:r>
      <w:proofErr w:type="spellEnd"/>
      <w:r>
        <w:rPr>
          <w:rFonts w:ascii="Times New Roman" w:hAnsi="Times New Roman"/>
          <w:sz w:val="24"/>
          <w:szCs w:val="24"/>
        </w:rPr>
        <w:t>, …………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6815BE">
        <w:rPr>
          <w:rFonts w:ascii="Times New Roman" w:hAnsi="Times New Roman"/>
          <w:sz w:val="24"/>
          <w:szCs w:val="24"/>
        </w:rPr>
        <w:t>uf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deinem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Schreibtisch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steht</w:t>
      </w:r>
      <w:proofErr w:type="spellEnd"/>
      <w:r w:rsidR="006815BE">
        <w:rPr>
          <w:rFonts w:ascii="Times New Roman" w:hAnsi="Times New Roman"/>
          <w:sz w:val="24"/>
          <w:szCs w:val="24"/>
        </w:rPr>
        <w:t>!</w:t>
      </w:r>
      <w:r w:rsidR="006815BE">
        <w:rPr>
          <w:rFonts w:ascii="Times New Roman" w:hAnsi="Times New Roman"/>
          <w:sz w:val="24"/>
          <w:szCs w:val="24"/>
        </w:rPr>
        <w:br/>
        <w:t>l)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Mädchen</w:t>
      </w:r>
      <w:proofErr w:type="spellEnd"/>
      <w:r w:rsidR="006815BE">
        <w:rPr>
          <w:rFonts w:ascii="Times New Roman" w:hAnsi="Times New Roman"/>
          <w:sz w:val="24"/>
          <w:szCs w:val="24"/>
        </w:rPr>
        <w:t>, ……….</w:t>
      </w:r>
      <w:proofErr w:type="spellStart"/>
      <w:r w:rsidR="006815BE">
        <w:rPr>
          <w:rFonts w:ascii="Times New Roman" w:hAnsi="Times New Roman"/>
          <w:sz w:val="24"/>
          <w:szCs w:val="24"/>
        </w:rPr>
        <w:t>du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diese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Blume </w:t>
      </w:r>
      <w:proofErr w:type="spellStart"/>
      <w:r w:rsidR="006815BE">
        <w:rPr>
          <w:rFonts w:ascii="Times New Roman" w:hAnsi="Times New Roman"/>
          <w:sz w:val="24"/>
          <w:szCs w:val="24"/>
        </w:rPr>
        <w:t>schenkst</w:t>
      </w:r>
      <w:proofErr w:type="spellEnd"/>
      <w:r w:rsidR="006815BE">
        <w:rPr>
          <w:rFonts w:ascii="Times New Roman" w:hAnsi="Times New Roman"/>
          <w:sz w:val="24"/>
          <w:szCs w:val="24"/>
        </w:rPr>
        <w:t>?</w:t>
      </w:r>
      <w:r w:rsidR="006815BE">
        <w:rPr>
          <w:rFonts w:ascii="Times New Roman" w:hAnsi="Times New Roman"/>
          <w:sz w:val="24"/>
          <w:szCs w:val="24"/>
        </w:rPr>
        <w:br/>
        <w:t>m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Freundin</w:t>
      </w:r>
      <w:proofErr w:type="spellEnd"/>
      <w:r>
        <w:rPr>
          <w:rFonts w:ascii="Times New Roman" w:hAnsi="Times New Roman"/>
          <w:sz w:val="24"/>
          <w:szCs w:val="24"/>
        </w:rPr>
        <w:t xml:space="preserve">, ………… </w:t>
      </w:r>
      <w:proofErr w:type="spellStart"/>
      <w:r>
        <w:rPr>
          <w:rFonts w:ascii="Times New Roman" w:hAnsi="Times New Roman"/>
          <w:sz w:val="24"/>
          <w:szCs w:val="24"/>
        </w:rPr>
        <w:t>Lehrb</w:t>
      </w:r>
      <w:r w:rsidR="006815BE">
        <w:rPr>
          <w:rFonts w:ascii="Times New Roman" w:hAnsi="Times New Roman"/>
          <w:sz w:val="24"/>
          <w:szCs w:val="24"/>
        </w:rPr>
        <w:t>ücher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ich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oft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5BE">
        <w:rPr>
          <w:rFonts w:ascii="Times New Roman" w:hAnsi="Times New Roman"/>
          <w:sz w:val="24"/>
          <w:szCs w:val="24"/>
        </w:rPr>
        <w:t>leihe</w:t>
      </w:r>
      <w:proofErr w:type="spellEnd"/>
      <w:r w:rsidR="006815BE">
        <w:rPr>
          <w:rFonts w:ascii="Times New Roman" w:hAnsi="Times New Roman"/>
          <w:sz w:val="24"/>
          <w:szCs w:val="24"/>
        </w:rPr>
        <w:t xml:space="preserve"> (půjčuji).</w:t>
      </w:r>
      <w:r w:rsidR="006815BE">
        <w:rPr>
          <w:rFonts w:ascii="Times New Roman" w:hAnsi="Times New Roman"/>
          <w:sz w:val="24"/>
          <w:szCs w:val="24"/>
        </w:rPr>
        <w:br/>
        <w:t>n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Büro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neben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………..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Büro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4DEB" w:rsidRDefault="001E4DEB" w:rsidP="001E4D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97EFF">
        <w:rPr>
          <w:rFonts w:ascii="Times New Roman" w:hAnsi="Times New Roman"/>
          <w:i/>
          <w:sz w:val="24"/>
          <w:szCs w:val="24"/>
        </w:rPr>
        <w:t>2. Připojte vedlejší větu vztažnou.</w:t>
      </w:r>
      <w:r w:rsidRPr="00B97EFF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 w:rsidR="00B97EFF">
        <w:rPr>
          <w:rFonts w:ascii="Times New Roman" w:hAnsi="Times New Roman"/>
          <w:sz w:val="24"/>
          <w:szCs w:val="24"/>
        </w:rPr>
        <w:t>immer</w:t>
      </w:r>
      <w:proofErr w:type="spellEnd"/>
      <w:r w:rsidR="00B97EFF">
        <w:rPr>
          <w:rFonts w:ascii="Times New Roman" w:hAnsi="Times New Roman"/>
          <w:sz w:val="24"/>
          <w:szCs w:val="24"/>
        </w:rPr>
        <w:t>, in………………………………………………</w:t>
      </w:r>
      <w:proofErr w:type="gramStart"/>
      <w:r w:rsidR="00B97EFF">
        <w:rPr>
          <w:rFonts w:ascii="Times New Roman" w:hAnsi="Times New Roman"/>
          <w:sz w:val="24"/>
          <w:szCs w:val="24"/>
        </w:rPr>
        <w:t>…..(</w:t>
      </w:r>
      <w:r>
        <w:rPr>
          <w:rFonts w:ascii="Times New Roman" w:hAnsi="Times New Roman"/>
          <w:sz w:val="24"/>
          <w:szCs w:val="24"/>
        </w:rPr>
        <w:t>ve</w:t>
      </w:r>
      <w:proofErr w:type="gramEnd"/>
      <w:r>
        <w:rPr>
          <w:rFonts w:ascii="Times New Roman" w:hAnsi="Times New Roman"/>
          <w:sz w:val="24"/>
          <w:szCs w:val="24"/>
        </w:rPr>
        <w:t xml:space="preserve"> kterém spím)</w:t>
      </w:r>
      <w:r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="00B97EFF">
        <w:rPr>
          <w:rFonts w:ascii="Times New Roman" w:hAnsi="Times New Roman"/>
          <w:sz w:val="24"/>
          <w:szCs w:val="24"/>
        </w:rPr>
        <w:t>e</w:t>
      </w:r>
      <w:proofErr w:type="spellEnd"/>
      <w:r w:rsidR="00B97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EFF">
        <w:rPr>
          <w:rFonts w:ascii="Times New Roman" w:hAnsi="Times New Roman"/>
          <w:sz w:val="24"/>
          <w:szCs w:val="24"/>
        </w:rPr>
        <w:t>Speise</w:t>
      </w:r>
      <w:proofErr w:type="spellEnd"/>
      <w:r w:rsidR="00B97EFF">
        <w:rPr>
          <w:rFonts w:ascii="Times New Roman" w:hAnsi="Times New Roman"/>
          <w:sz w:val="24"/>
          <w:szCs w:val="24"/>
        </w:rPr>
        <w:t>,………………………………………………………(</w:t>
      </w:r>
      <w:r>
        <w:rPr>
          <w:rFonts w:ascii="Times New Roman" w:hAnsi="Times New Roman"/>
          <w:sz w:val="24"/>
          <w:szCs w:val="24"/>
        </w:rPr>
        <w:t>které ráda vařím).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97EFF">
        <w:rPr>
          <w:rFonts w:ascii="Times New Roman" w:hAnsi="Times New Roman"/>
          <w:sz w:val="24"/>
          <w:szCs w:val="24"/>
        </w:rPr>
        <w:t>der Rock,………………………………………………………(</w:t>
      </w:r>
      <w:r>
        <w:rPr>
          <w:rFonts w:ascii="Times New Roman" w:hAnsi="Times New Roman"/>
          <w:sz w:val="24"/>
          <w:szCs w:val="24"/>
        </w:rPr>
        <w:t>kterou ráda nosím).</w:t>
      </w:r>
      <w:r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Freundin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mit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…………………………(se kterou jsem chodila do školy).</w:t>
      </w:r>
      <w:r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Nachbar</w:t>
      </w:r>
      <w:proofErr w:type="spellEnd"/>
      <w:r>
        <w:rPr>
          <w:rFonts w:ascii="Times New Roman" w:hAnsi="Times New Roman"/>
          <w:sz w:val="24"/>
          <w:szCs w:val="24"/>
        </w:rPr>
        <w:t>, ………………………….(jehož dům se mi líbí).</w:t>
      </w:r>
      <w:r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Musikgruppe</w:t>
      </w:r>
      <w:proofErr w:type="spellEnd"/>
      <w:r>
        <w:rPr>
          <w:rFonts w:ascii="Times New Roman" w:hAnsi="Times New Roman"/>
          <w:sz w:val="24"/>
          <w:szCs w:val="24"/>
        </w:rPr>
        <w:t>, …………………….(jejíž koncerty navštěvuji).</w:t>
      </w:r>
      <w:r>
        <w:rPr>
          <w:rFonts w:ascii="Times New Roman" w:hAnsi="Times New Roman"/>
          <w:sz w:val="24"/>
          <w:szCs w:val="24"/>
        </w:rPr>
        <w:br/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gehe</w:t>
      </w:r>
      <w:proofErr w:type="spellEnd"/>
      <w:r>
        <w:rPr>
          <w:rFonts w:ascii="Times New Roman" w:hAnsi="Times New Roman"/>
          <w:sz w:val="24"/>
          <w:szCs w:val="24"/>
        </w:rPr>
        <w:t xml:space="preserve"> in den Film, ………………………..(který se ti líbil).</w:t>
      </w:r>
      <w:r>
        <w:rPr>
          <w:rFonts w:ascii="Times New Roman" w:hAnsi="Times New Roman"/>
          <w:sz w:val="24"/>
          <w:szCs w:val="24"/>
        </w:rPr>
        <w:br/>
        <w:t xml:space="preserve">h)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Fahrrad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von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………………………(ze kterého jsem spadl).</w:t>
      </w:r>
      <w:r>
        <w:rPr>
          <w:rFonts w:ascii="Times New Roman" w:hAnsi="Times New Roman"/>
          <w:sz w:val="24"/>
          <w:szCs w:val="24"/>
        </w:rPr>
        <w:br/>
        <w:t xml:space="preserve">i)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Rezept</w:t>
      </w:r>
      <w:proofErr w:type="spellEnd"/>
      <w:r>
        <w:rPr>
          <w:rFonts w:ascii="Times New Roman" w:hAnsi="Times New Roman"/>
          <w:sz w:val="24"/>
          <w:szCs w:val="24"/>
        </w:rPr>
        <w:t>, ……………………………(který není těžký).</w:t>
      </w:r>
      <w:r>
        <w:rPr>
          <w:rFonts w:ascii="Times New Roman" w:hAnsi="Times New Roman"/>
          <w:sz w:val="24"/>
          <w:szCs w:val="24"/>
        </w:rPr>
        <w:br/>
        <w:t xml:space="preserve">j)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………………………….(ke které jezdím o prázdninách). </w:t>
      </w:r>
    </w:p>
    <w:p w:rsidR="00ED4FC3" w:rsidRDefault="001E4DEB" w:rsidP="001E4DEB">
      <w:pPr>
        <w:rPr>
          <w:rFonts w:ascii="Times New Roman" w:hAnsi="Times New Roman"/>
          <w:sz w:val="32"/>
          <w:szCs w:val="32"/>
        </w:rPr>
      </w:pPr>
      <w:r w:rsidRPr="00D6298A">
        <w:rPr>
          <w:rFonts w:ascii="Times New Roman" w:hAnsi="Times New Roman"/>
          <w:sz w:val="24"/>
          <w:szCs w:val="24"/>
        </w:rPr>
        <w:br/>
      </w:r>
    </w:p>
    <w:p w:rsidR="00ED4FC3" w:rsidRDefault="00ED4FC3" w:rsidP="001E4DEB">
      <w:pPr>
        <w:rPr>
          <w:rFonts w:ascii="Times New Roman" w:hAnsi="Times New Roman"/>
          <w:sz w:val="32"/>
          <w:szCs w:val="32"/>
        </w:rPr>
      </w:pPr>
    </w:p>
    <w:p w:rsidR="00ED4FC3" w:rsidRDefault="00C7416F" w:rsidP="001E4DEB">
      <w:pPr>
        <w:rPr>
          <w:rFonts w:ascii="Times New Roman" w:hAnsi="Times New Roman"/>
          <w:sz w:val="32"/>
          <w:szCs w:val="32"/>
        </w:rPr>
      </w:pPr>
      <w:r w:rsidRPr="00C7416F">
        <w:rPr>
          <w:rFonts w:ascii="Times New Roman" w:hAnsi="Times New Roman"/>
          <w:noProof/>
          <w:sz w:val="32"/>
          <w:szCs w:val="32"/>
          <w:lang w:eastAsia="cs-CZ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-318770</wp:posOffset>
            </wp:positionV>
            <wp:extent cx="6086475" cy="1485900"/>
            <wp:effectExtent l="19050" t="0" r="9525" b="0"/>
            <wp:wrapSquare wrapText="largest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FC3" w:rsidRPr="00ED4FC3" w:rsidRDefault="00ED4FC3" w:rsidP="001E4DEB">
      <w:pPr>
        <w:rPr>
          <w:rFonts w:ascii="Times New Roman" w:hAnsi="Times New Roman"/>
          <w:sz w:val="32"/>
          <w:szCs w:val="32"/>
        </w:rPr>
      </w:pPr>
      <w:r w:rsidRPr="00ED4FC3">
        <w:rPr>
          <w:rFonts w:ascii="Times New Roman" w:hAnsi="Times New Roman"/>
          <w:b/>
          <w:sz w:val="32"/>
          <w:szCs w:val="32"/>
        </w:rPr>
        <w:t>ZDROJE</w:t>
      </w:r>
      <w:r w:rsidR="006815BE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br/>
      </w:r>
      <w:r w:rsidRPr="00ED4FC3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Archív autora</w:t>
      </w:r>
    </w:p>
    <w:sectPr w:rsidR="00ED4FC3" w:rsidRPr="00ED4FC3" w:rsidSect="00E9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15D"/>
    <w:rsid w:val="000305C3"/>
    <w:rsid w:val="0013215D"/>
    <w:rsid w:val="00171753"/>
    <w:rsid w:val="001E4DEB"/>
    <w:rsid w:val="00333357"/>
    <w:rsid w:val="004E7394"/>
    <w:rsid w:val="0055178B"/>
    <w:rsid w:val="006815BE"/>
    <w:rsid w:val="008F77A3"/>
    <w:rsid w:val="009A2C96"/>
    <w:rsid w:val="00A101CA"/>
    <w:rsid w:val="00B97EFF"/>
    <w:rsid w:val="00C7416F"/>
    <w:rsid w:val="00CC359F"/>
    <w:rsid w:val="00D26CD0"/>
    <w:rsid w:val="00D3096B"/>
    <w:rsid w:val="00E95173"/>
    <w:rsid w:val="00ED4FC3"/>
    <w:rsid w:val="00EE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15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2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1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Třinec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místnost 79</dc:creator>
  <cp:keywords/>
  <dc:description/>
  <cp:lastModifiedBy>vera.pastorkova</cp:lastModifiedBy>
  <cp:revision>3</cp:revision>
  <cp:lastPrinted>2014-02-18T11:02:00Z</cp:lastPrinted>
  <dcterms:created xsi:type="dcterms:W3CDTF">2014-02-19T10:22:00Z</dcterms:created>
  <dcterms:modified xsi:type="dcterms:W3CDTF">2014-04-09T19:40:00Z</dcterms:modified>
</cp:coreProperties>
</file>