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CF5" w:rsidRPr="00802ADC" w:rsidRDefault="00A87CF5" w:rsidP="00A928DE">
      <w:pPr>
        <w:pStyle w:val="Default"/>
        <w:jc w:val="center"/>
        <w:rPr>
          <w:rFonts w:ascii="Times New Roman" w:hAnsi="Times New Roman" w:cs="Times New Roman"/>
          <w:color w:val="00B0F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45pt;width:478.95pt;height:117.05pt;z-index:251658240;mso-wrap-distance-left:0;mso-wrap-distance-right:0" filled="t">
            <v:fill color2="black"/>
            <v:imagedata r:id="rId4" o:title=""/>
            <w10:wrap type="square" side="largest"/>
          </v:shape>
        </w:pict>
      </w:r>
    </w:p>
    <w:p w:rsidR="00A87CF5" w:rsidRPr="00802ADC" w:rsidRDefault="00A87CF5" w:rsidP="00A928DE">
      <w:pPr>
        <w:autoSpaceDE w:val="0"/>
        <w:autoSpaceDN w:val="0"/>
        <w:adjustRightInd w:val="0"/>
        <w:jc w:val="center"/>
        <w:rPr>
          <w:color w:val="000000"/>
          <w:sz w:val="39"/>
          <w:szCs w:val="39"/>
        </w:rPr>
      </w:pPr>
      <w:r w:rsidRPr="00802ADC">
        <w:rPr>
          <w:color w:val="000000"/>
          <w:sz w:val="39"/>
          <w:szCs w:val="39"/>
        </w:rPr>
        <w:t>Číslo šablony: III/2</w:t>
      </w:r>
    </w:p>
    <w:p w:rsidR="00A87CF5" w:rsidRPr="00322293" w:rsidRDefault="00A87CF5" w:rsidP="00A928DE">
      <w:pPr>
        <w:autoSpaceDE w:val="0"/>
        <w:autoSpaceDN w:val="0"/>
        <w:adjustRightInd w:val="0"/>
        <w:jc w:val="center"/>
        <w:rPr>
          <w:sz w:val="39"/>
          <w:szCs w:val="39"/>
        </w:rPr>
      </w:pPr>
      <w:r w:rsidRPr="006D6037">
        <w:rPr>
          <w:sz w:val="39"/>
          <w:szCs w:val="39"/>
        </w:rPr>
        <w:t>VY_</w:t>
      </w:r>
      <w:r>
        <w:rPr>
          <w:sz w:val="39"/>
          <w:szCs w:val="39"/>
        </w:rPr>
        <w:t>32</w:t>
      </w:r>
      <w:r w:rsidRPr="006D6037">
        <w:rPr>
          <w:sz w:val="39"/>
          <w:szCs w:val="39"/>
        </w:rPr>
        <w:t>_INOVACE_</w:t>
      </w:r>
      <w:r w:rsidRPr="00322293">
        <w:rPr>
          <w:sz w:val="39"/>
          <w:szCs w:val="39"/>
        </w:rPr>
        <w:t>P7_2.12</w:t>
      </w:r>
    </w:p>
    <w:p w:rsidR="00A87CF5" w:rsidRDefault="00A87CF5" w:rsidP="00A928DE">
      <w:pPr>
        <w:autoSpaceDE w:val="0"/>
        <w:autoSpaceDN w:val="0"/>
        <w:adjustRightInd w:val="0"/>
        <w:jc w:val="center"/>
        <w:rPr>
          <w:color w:val="00B0F0"/>
          <w:sz w:val="39"/>
          <w:szCs w:val="39"/>
        </w:rPr>
      </w:pPr>
    </w:p>
    <w:p w:rsidR="00A87CF5" w:rsidRPr="00322293" w:rsidRDefault="00A87CF5" w:rsidP="00A928DE">
      <w:pPr>
        <w:autoSpaceDE w:val="0"/>
        <w:autoSpaceDN w:val="0"/>
        <w:adjustRightInd w:val="0"/>
        <w:jc w:val="center"/>
        <w:rPr>
          <w:b/>
          <w:color w:val="00B0F0"/>
          <w:sz w:val="39"/>
          <w:szCs w:val="39"/>
        </w:rPr>
      </w:pPr>
      <w:r w:rsidRPr="00322293">
        <w:rPr>
          <w:b/>
          <w:color w:val="00B0F0"/>
          <w:sz w:val="39"/>
          <w:szCs w:val="39"/>
        </w:rPr>
        <w:t>Tematická oblast: Svět na DVD a VC</w:t>
      </w:r>
    </w:p>
    <w:p w:rsidR="00A87CF5" w:rsidRPr="00322293" w:rsidRDefault="00A87CF5" w:rsidP="00A928DE">
      <w:pPr>
        <w:autoSpaceDE w:val="0"/>
        <w:autoSpaceDN w:val="0"/>
        <w:adjustRightInd w:val="0"/>
        <w:jc w:val="center"/>
        <w:rPr>
          <w:b/>
          <w:color w:val="00B0F0"/>
          <w:sz w:val="56"/>
          <w:szCs w:val="56"/>
        </w:rPr>
      </w:pPr>
      <w:r w:rsidRPr="00322293">
        <w:rPr>
          <w:b/>
          <w:color w:val="00B0F0"/>
          <w:sz w:val="56"/>
          <w:szCs w:val="56"/>
        </w:rPr>
        <w:t>ARGENTINA</w:t>
      </w:r>
    </w:p>
    <w:p w:rsidR="00A87CF5" w:rsidRPr="00FB54E6" w:rsidRDefault="00A87CF5" w:rsidP="00A928DE">
      <w:pPr>
        <w:autoSpaceDE w:val="0"/>
        <w:autoSpaceDN w:val="0"/>
        <w:adjustRightInd w:val="0"/>
        <w:jc w:val="center"/>
        <w:rPr>
          <w:color w:val="00B0F0"/>
          <w:sz w:val="39"/>
          <w:szCs w:val="39"/>
        </w:rPr>
      </w:pPr>
    </w:p>
    <w:p w:rsidR="00A87CF5" w:rsidRPr="007471BE" w:rsidRDefault="00A87CF5" w:rsidP="00A928DE">
      <w:pPr>
        <w:autoSpaceDE w:val="0"/>
        <w:autoSpaceDN w:val="0"/>
        <w:adjustRightInd w:val="0"/>
        <w:jc w:val="center"/>
        <w:rPr>
          <w:bCs/>
          <w:color w:val="00B0F0"/>
          <w:sz w:val="39"/>
          <w:szCs w:val="39"/>
        </w:rPr>
      </w:pPr>
      <w:r w:rsidRPr="007471BE">
        <w:rPr>
          <w:bCs/>
          <w:sz w:val="39"/>
          <w:szCs w:val="39"/>
        </w:rPr>
        <w:t xml:space="preserve">Typ: </w:t>
      </w:r>
      <w:r>
        <w:rPr>
          <w:bCs/>
          <w:color w:val="00B0F0"/>
          <w:sz w:val="39"/>
          <w:szCs w:val="39"/>
        </w:rPr>
        <w:t>DUM – pracovní list</w:t>
      </w:r>
    </w:p>
    <w:p w:rsidR="00A87CF5" w:rsidRPr="00802ADC" w:rsidRDefault="00A87CF5" w:rsidP="00A928DE">
      <w:pPr>
        <w:autoSpaceDE w:val="0"/>
        <w:autoSpaceDN w:val="0"/>
        <w:adjustRightInd w:val="0"/>
        <w:jc w:val="center"/>
        <w:rPr>
          <w:color w:val="00B0F0"/>
          <w:sz w:val="39"/>
          <w:szCs w:val="39"/>
        </w:rPr>
      </w:pPr>
      <w:r w:rsidRPr="00802ADC">
        <w:rPr>
          <w:color w:val="000000"/>
          <w:sz w:val="39"/>
          <w:szCs w:val="39"/>
        </w:rPr>
        <w:tab/>
        <w:t xml:space="preserve">Předmět: </w:t>
      </w:r>
      <w:r>
        <w:rPr>
          <w:color w:val="00B0F0"/>
          <w:sz w:val="39"/>
          <w:szCs w:val="39"/>
        </w:rPr>
        <w:t>Zeměpis</w:t>
      </w:r>
      <w:r w:rsidRPr="00802ADC">
        <w:rPr>
          <w:color w:val="00B0F0"/>
          <w:sz w:val="39"/>
          <w:szCs w:val="39"/>
        </w:rPr>
        <w:tab/>
      </w:r>
      <w:r w:rsidRPr="00802ADC">
        <w:rPr>
          <w:color w:val="00B0F0"/>
          <w:sz w:val="39"/>
          <w:szCs w:val="39"/>
        </w:rPr>
        <w:tab/>
      </w:r>
    </w:p>
    <w:p w:rsidR="00A87CF5" w:rsidRPr="007471BE" w:rsidRDefault="00A87CF5" w:rsidP="00A928DE">
      <w:pPr>
        <w:autoSpaceDE w:val="0"/>
        <w:autoSpaceDN w:val="0"/>
        <w:adjustRightInd w:val="0"/>
        <w:jc w:val="center"/>
        <w:rPr>
          <w:bCs/>
          <w:color w:val="00B0F0"/>
          <w:sz w:val="39"/>
          <w:szCs w:val="39"/>
        </w:rPr>
      </w:pPr>
      <w:r w:rsidRPr="007471BE">
        <w:rPr>
          <w:bCs/>
          <w:sz w:val="39"/>
          <w:szCs w:val="39"/>
        </w:rPr>
        <w:t>Ročník:</w:t>
      </w:r>
      <w:r>
        <w:rPr>
          <w:bCs/>
          <w:color w:val="00B0F0"/>
          <w:sz w:val="39"/>
          <w:szCs w:val="39"/>
        </w:rPr>
        <w:t xml:space="preserve">  5</w:t>
      </w:r>
      <w:r w:rsidRPr="007471BE">
        <w:rPr>
          <w:bCs/>
          <w:color w:val="00B0F0"/>
          <w:sz w:val="39"/>
          <w:szCs w:val="39"/>
        </w:rPr>
        <w:t>.</w:t>
      </w:r>
      <w:r>
        <w:rPr>
          <w:bCs/>
          <w:color w:val="00B0F0"/>
          <w:sz w:val="39"/>
          <w:szCs w:val="39"/>
        </w:rPr>
        <w:t xml:space="preserve"> r. (6leté), 3. r. (4</w:t>
      </w:r>
      <w:r w:rsidRPr="007471BE">
        <w:rPr>
          <w:bCs/>
          <w:color w:val="00B0F0"/>
          <w:sz w:val="39"/>
          <w:szCs w:val="39"/>
        </w:rPr>
        <w:t>leté)</w:t>
      </w:r>
    </w:p>
    <w:p w:rsidR="00A87CF5" w:rsidRDefault="00A87CF5" w:rsidP="00A928DE">
      <w:pPr>
        <w:pStyle w:val="Default"/>
        <w:rPr>
          <w:sz w:val="40"/>
          <w:szCs w:val="40"/>
        </w:rPr>
      </w:pPr>
    </w:p>
    <w:p w:rsidR="00A87CF5" w:rsidRDefault="00A87CF5" w:rsidP="00A928DE">
      <w:pPr>
        <w:pStyle w:val="Default"/>
        <w:jc w:val="center"/>
        <w:rPr>
          <w:sz w:val="40"/>
          <w:szCs w:val="40"/>
        </w:rPr>
      </w:pPr>
      <w:r w:rsidRPr="00802ADC">
        <w:rPr>
          <w:sz w:val="40"/>
          <w:szCs w:val="40"/>
        </w:rPr>
        <w:pict>
          <v:shape id="obrázek 1" o:spid="_x0000_i1025" type="#_x0000_t75" style="width:213pt;height:159.75pt;visibility:visible">
            <v:imagedata r:id="rId5" o:title=""/>
          </v:shape>
        </w:pict>
      </w:r>
    </w:p>
    <w:p w:rsidR="00A87CF5" w:rsidRPr="00802ADC" w:rsidRDefault="00A87CF5" w:rsidP="00A928DE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A87CF5" w:rsidRPr="00802ADC" w:rsidRDefault="00A87CF5" w:rsidP="00A928DE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802ADC">
        <w:rPr>
          <w:rFonts w:ascii="Times New Roman" w:hAnsi="Times New Roman" w:cs="Times New Roman"/>
          <w:sz w:val="20"/>
          <w:szCs w:val="20"/>
        </w:rPr>
        <w:t>Zpracováno v rámci projektu</w:t>
      </w:r>
    </w:p>
    <w:p w:rsidR="00A87CF5" w:rsidRPr="00802ADC" w:rsidRDefault="00A87CF5" w:rsidP="00A928DE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EU peníze školám</w:t>
      </w:r>
    </w:p>
    <w:p w:rsidR="00A87CF5" w:rsidRDefault="00A87CF5" w:rsidP="00A928DE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CZ.1.07/1.5.00/34.0296</w:t>
      </w:r>
    </w:p>
    <w:p w:rsidR="00A87CF5" w:rsidRPr="00802ADC" w:rsidRDefault="00A87CF5" w:rsidP="00A928DE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A87CF5" w:rsidRPr="00802ADC" w:rsidRDefault="00A87CF5" w:rsidP="00A928DE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Zpracovatel:</w:t>
      </w:r>
    </w:p>
    <w:p w:rsidR="00A87CF5" w:rsidRPr="00802ADC" w:rsidRDefault="00A87CF5" w:rsidP="00A928DE">
      <w:pPr>
        <w:pStyle w:val="Default"/>
        <w:jc w:val="center"/>
        <w:rPr>
          <w:rFonts w:ascii="Times New Roman" w:hAnsi="Times New Roman" w:cs="Times New Roman"/>
          <w:color w:val="00B0F0"/>
          <w:sz w:val="42"/>
          <w:szCs w:val="42"/>
        </w:rPr>
      </w:pPr>
      <w:r w:rsidRPr="00802ADC">
        <w:rPr>
          <w:rFonts w:ascii="Times New Roman" w:hAnsi="Times New Roman" w:cs="Times New Roman"/>
          <w:b/>
          <w:bCs/>
          <w:color w:val="00B0F0"/>
          <w:sz w:val="42"/>
          <w:szCs w:val="42"/>
        </w:rPr>
        <w:t xml:space="preserve">Mgr. </w:t>
      </w:r>
      <w:r>
        <w:rPr>
          <w:rFonts w:ascii="Times New Roman" w:hAnsi="Times New Roman" w:cs="Times New Roman"/>
          <w:b/>
          <w:bCs/>
          <w:color w:val="00B0F0"/>
          <w:sz w:val="42"/>
          <w:szCs w:val="42"/>
        </w:rPr>
        <w:t>Lucie Lomozíková</w:t>
      </w:r>
    </w:p>
    <w:p w:rsidR="00A87CF5" w:rsidRDefault="00A87CF5" w:rsidP="00A928DE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Gymnázium</w:t>
      </w:r>
      <w:r>
        <w:rPr>
          <w:rFonts w:ascii="Times New Roman" w:hAnsi="Times New Roman" w:cs="Times New Roman"/>
          <w:sz w:val="26"/>
          <w:szCs w:val="26"/>
        </w:rPr>
        <w:t>, Třinec, příspěvková organizace</w:t>
      </w:r>
    </w:p>
    <w:p w:rsidR="00A87CF5" w:rsidRDefault="00A87CF5" w:rsidP="00A928DE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</w:p>
    <w:p w:rsidR="00A87CF5" w:rsidRDefault="00A87CF5" w:rsidP="00A928DE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Datum vytvoření: březen 2013</w:t>
      </w:r>
    </w:p>
    <w:p w:rsidR="00A87CF5" w:rsidRDefault="00A87CF5" w:rsidP="00A928DE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</w:p>
    <w:p w:rsidR="00A87CF5" w:rsidRDefault="00A87CF5" w:rsidP="00A928DE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</w:p>
    <w:p w:rsidR="00A87CF5" w:rsidRDefault="00A87CF5" w:rsidP="00A928DE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A87CF5" w:rsidRPr="00F82DA0" w:rsidRDefault="00A87CF5" w:rsidP="00F82DA0">
      <w:pPr>
        <w:rPr>
          <w:b/>
        </w:rPr>
      </w:pPr>
      <w:r w:rsidRPr="00F82DA0">
        <w:rPr>
          <w:b/>
          <w:sz w:val="28"/>
          <w:szCs w:val="28"/>
        </w:rPr>
        <w:t>Metodický list</w:t>
      </w:r>
    </w:p>
    <w:p w:rsidR="00A87CF5" w:rsidRPr="0054337F" w:rsidRDefault="00A87CF5" w:rsidP="00A928DE">
      <w:pPr>
        <w:jc w:val="center"/>
        <w:rPr>
          <w:b/>
        </w:rPr>
      </w:pPr>
    </w:p>
    <w:p w:rsidR="00A87CF5" w:rsidRDefault="00A87CF5" w:rsidP="00A928DE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Pracovní list je určen pro žáky 3. ročníku čtyřletého a 5. ročníku šestiletého studia v rámci celku Regionální geografie Jižní Ameriky. Využít ho mohou i žáci zeměpisného semináře. </w:t>
      </w:r>
    </w:p>
    <w:p w:rsidR="00A87CF5" w:rsidRDefault="00A87CF5" w:rsidP="00A928DE">
      <w:pPr>
        <w:pStyle w:val="Default"/>
        <w:rPr>
          <w:rFonts w:ascii="Times New Roman" w:hAnsi="Times New Roman"/>
        </w:rPr>
      </w:pPr>
    </w:p>
    <w:p w:rsidR="00A87CF5" w:rsidRDefault="00A87CF5" w:rsidP="00A928DE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Součástí pracovního listu je řešení úloh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Times New Roman" w:hAnsi="Times New Roman"/>
          </w:rPr>
          <w:t>2 a</w:t>
        </w:r>
      </w:smartTag>
      <w:r>
        <w:rPr>
          <w:rFonts w:ascii="Times New Roman" w:hAnsi="Times New Roman"/>
        </w:rPr>
        <w:t xml:space="preserve"> 3. </w:t>
      </w:r>
    </w:p>
    <w:p w:rsidR="00A87CF5" w:rsidRDefault="00A87CF5" w:rsidP="00A928DE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A87CF5" w:rsidRDefault="00A87CF5" w:rsidP="00A928DE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A87CF5" w:rsidRPr="00A928DE" w:rsidRDefault="00A87CF5" w:rsidP="00A928DE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A87CF5" w:rsidRDefault="00A87CF5" w:rsidP="00A928DE">
      <w:pPr>
        <w:tabs>
          <w:tab w:val="left" w:pos="360"/>
        </w:tabs>
        <w:ind w:right="-108"/>
      </w:pPr>
      <w:r>
        <w:t>1.</w:t>
      </w:r>
      <w:r>
        <w:tab/>
      </w:r>
      <w:r w:rsidRPr="00A928DE">
        <w:t>Než pustíme film, rozdáme žákům pracovní l</w:t>
      </w:r>
      <w:r>
        <w:t xml:space="preserve">isty a seznámíme je s jejich </w:t>
      </w:r>
      <w:r w:rsidRPr="00A928DE">
        <w:t>obsahem.</w:t>
      </w:r>
    </w:p>
    <w:p w:rsidR="00A87CF5" w:rsidRPr="00A928DE" w:rsidRDefault="00A87CF5" w:rsidP="00A928DE">
      <w:pPr>
        <w:ind w:right="-108"/>
      </w:pPr>
    </w:p>
    <w:p w:rsidR="00A87CF5" w:rsidRDefault="00A87CF5" w:rsidP="00E539FC">
      <w:pPr>
        <w:tabs>
          <w:tab w:val="left" w:pos="360"/>
        </w:tabs>
        <w:ind w:left="360" w:hanging="360"/>
      </w:pPr>
      <w:r w:rsidRPr="00A928DE">
        <w:t xml:space="preserve">2. </w:t>
      </w:r>
      <w:r>
        <w:tab/>
      </w:r>
      <w:r w:rsidRPr="00A928DE">
        <w:t>Nejdříve se zaměříme na teoretickou část pracovního listu, kde jsou uvedena důležitá</w:t>
      </w:r>
      <w:r>
        <w:t xml:space="preserve"> místa a lokality z filmu, </w:t>
      </w:r>
      <w:r w:rsidRPr="00A928DE">
        <w:t xml:space="preserve">ukážeme </w:t>
      </w:r>
      <w:r>
        <w:t xml:space="preserve">tato místa </w:t>
      </w:r>
      <w:r w:rsidRPr="00A928DE">
        <w:t xml:space="preserve">na mapě. </w:t>
      </w:r>
      <w:r>
        <w:t xml:space="preserve">První úkol doporučuji kvůli délce filmu zadat za domácí úkol nebo vypracovat s žáky hodinu předem. </w:t>
      </w:r>
    </w:p>
    <w:p w:rsidR="00A87CF5" w:rsidRDefault="00A87CF5" w:rsidP="00E539FC">
      <w:pPr>
        <w:tabs>
          <w:tab w:val="left" w:pos="360"/>
        </w:tabs>
      </w:pPr>
      <w:r>
        <w:tab/>
      </w:r>
    </w:p>
    <w:p w:rsidR="00A87CF5" w:rsidRDefault="00A87CF5" w:rsidP="00E539FC">
      <w:pPr>
        <w:tabs>
          <w:tab w:val="left" w:pos="360"/>
        </w:tabs>
        <w:ind w:left="360" w:hanging="360"/>
      </w:pPr>
      <w:r>
        <w:t>3</w:t>
      </w:r>
      <w:r w:rsidRPr="00A928DE">
        <w:t xml:space="preserve">. </w:t>
      </w:r>
      <w:r>
        <w:tab/>
        <w:t xml:space="preserve">Žákům sdělíme, že úkoly 2. – 4. vypracují v průběhu filmu. </w:t>
      </w:r>
    </w:p>
    <w:p w:rsidR="00A87CF5" w:rsidRDefault="00A87CF5" w:rsidP="00E539FC">
      <w:pPr>
        <w:tabs>
          <w:tab w:val="left" w:pos="360"/>
        </w:tabs>
        <w:ind w:left="360" w:hanging="360"/>
      </w:pPr>
    </w:p>
    <w:p w:rsidR="00A87CF5" w:rsidRPr="00A928DE" w:rsidRDefault="00A87CF5" w:rsidP="00E539FC">
      <w:pPr>
        <w:tabs>
          <w:tab w:val="left" w:pos="360"/>
        </w:tabs>
        <w:ind w:left="360" w:hanging="360"/>
        <w:rPr>
          <w:b/>
        </w:rPr>
      </w:pPr>
      <w:r>
        <w:t>4.</w:t>
      </w:r>
      <w:r>
        <w:tab/>
        <w:t xml:space="preserve">Pak pustíme film Argentina. </w:t>
      </w:r>
    </w:p>
    <w:p w:rsidR="00A87CF5" w:rsidRPr="00A928DE" w:rsidRDefault="00A87CF5" w:rsidP="00A928DE"/>
    <w:p w:rsidR="00A87CF5" w:rsidRPr="00A928DE" w:rsidRDefault="00A87CF5" w:rsidP="00A928DE"/>
    <w:p w:rsidR="00A87CF5" w:rsidRPr="00A928DE" w:rsidRDefault="00A87CF5" w:rsidP="00A928DE"/>
    <w:p w:rsidR="00A87CF5" w:rsidRDefault="00A87CF5" w:rsidP="00A928DE"/>
    <w:p w:rsidR="00A87CF5" w:rsidRDefault="00A87CF5" w:rsidP="00A928DE"/>
    <w:p w:rsidR="00A87CF5" w:rsidRDefault="00A87CF5" w:rsidP="00A928DE"/>
    <w:p w:rsidR="00A87CF5" w:rsidRDefault="00A87CF5" w:rsidP="00A928DE"/>
    <w:p w:rsidR="00A87CF5" w:rsidRDefault="00A87CF5" w:rsidP="00A928DE"/>
    <w:p w:rsidR="00A87CF5" w:rsidRDefault="00A87CF5" w:rsidP="00F51BC9">
      <w:pPr>
        <w:jc w:val="center"/>
        <w:rPr>
          <w:b/>
          <w:sz w:val="32"/>
          <w:szCs w:val="32"/>
        </w:rPr>
      </w:pPr>
    </w:p>
    <w:p w:rsidR="00A87CF5" w:rsidRDefault="00A87CF5" w:rsidP="00F51BC9">
      <w:pPr>
        <w:jc w:val="center"/>
        <w:rPr>
          <w:b/>
          <w:sz w:val="32"/>
          <w:szCs w:val="32"/>
        </w:rPr>
      </w:pPr>
    </w:p>
    <w:p w:rsidR="00A87CF5" w:rsidRDefault="00A87CF5" w:rsidP="00F51BC9">
      <w:pPr>
        <w:jc w:val="center"/>
        <w:rPr>
          <w:b/>
          <w:sz w:val="32"/>
          <w:szCs w:val="32"/>
        </w:rPr>
      </w:pPr>
    </w:p>
    <w:p w:rsidR="00A87CF5" w:rsidRDefault="00A87CF5" w:rsidP="00F51BC9">
      <w:pPr>
        <w:jc w:val="center"/>
        <w:rPr>
          <w:b/>
          <w:sz w:val="32"/>
          <w:szCs w:val="32"/>
        </w:rPr>
      </w:pPr>
    </w:p>
    <w:p w:rsidR="00A87CF5" w:rsidRDefault="00A87CF5" w:rsidP="00F51BC9">
      <w:pPr>
        <w:jc w:val="center"/>
        <w:rPr>
          <w:b/>
          <w:sz w:val="32"/>
          <w:szCs w:val="32"/>
        </w:rPr>
      </w:pPr>
    </w:p>
    <w:p w:rsidR="00A87CF5" w:rsidRDefault="00A87CF5" w:rsidP="00F51BC9">
      <w:pPr>
        <w:jc w:val="center"/>
        <w:rPr>
          <w:b/>
          <w:sz w:val="32"/>
          <w:szCs w:val="32"/>
        </w:rPr>
      </w:pPr>
    </w:p>
    <w:p w:rsidR="00A87CF5" w:rsidRDefault="00A87CF5" w:rsidP="00F51BC9">
      <w:pPr>
        <w:jc w:val="center"/>
        <w:rPr>
          <w:b/>
          <w:sz w:val="32"/>
          <w:szCs w:val="32"/>
        </w:rPr>
      </w:pPr>
    </w:p>
    <w:p w:rsidR="00A87CF5" w:rsidRDefault="00A87CF5" w:rsidP="00F51BC9">
      <w:pPr>
        <w:jc w:val="center"/>
        <w:rPr>
          <w:b/>
          <w:sz w:val="32"/>
          <w:szCs w:val="32"/>
        </w:rPr>
      </w:pPr>
    </w:p>
    <w:p w:rsidR="00A87CF5" w:rsidRDefault="00A87CF5" w:rsidP="00F51BC9">
      <w:pPr>
        <w:jc w:val="center"/>
        <w:rPr>
          <w:b/>
          <w:sz w:val="32"/>
          <w:szCs w:val="32"/>
        </w:rPr>
      </w:pPr>
    </w:p>
    <w:p w:rsidR="00A87CF5" w:rsidRDefault="00A87CF5" w:rsidP="00F51BC9">
      <w:pPr>
        <w:jc w:val="center"/>
        <w:rPr>
          <w:b/>
          <w:sz w:val="32"/>
          <w:szCs w:val="32"/>
        </w:rPr>
      </w:pPr>
    </w:p>
    <w:p w:rsidR="00A87CF5" w:rsidRDefault="00A87CF5" w:rsidP="00F51BC9">
      <w:pPr>
        <w:jc w:val="center"/>
        <w:rPr>
          <w:b/>
          <w:sz w:val="32"/>
          <w:szCs w:val="32"/>
        </w:rPr>
      </w:pPr>
    </w:p>
    <w:p w:rsidR="00A87CF5" w:rsidRDefault="00A87CF5" w:rsidP="00F51BC9">
      <w:pPr>
        <w:jc w:val="center"/>
        <w:rPr>
          <w:b/>
          <w:sz w:val="32"/>
          <w:szCs w:val="32"/>
        </w:rPr>
      </w:pPr>
    </w:p>
    <w:p w:rsidR="00A87CF5" w:rsidRDefault="00A87CF5" w:rsidP="00F51BC9">
      <w:pPr>
        <w:jc w:val="center"/>
        <w:rPr>
          <w:b/>
          <w:sz w:val="32"/>
          <w:szCs w:val="32"/>
        </w:rPr>
      </w:pPr>
    </w:p>
    <w:p w:rsidR="00A87CF5" w:rsidRDefault="00A87CF5" w:rsidP="00F51BC9">
      <w:pPr>
        <w:jc w:val="center"/>
        <w:rPr>
          <w:b/>
          <w:sz w:val="32"/>
          <w:szCs w:val="32"/>
        </w:rPr>
      </w:pPr>
    </w:p>
    <w:p w:rsidR="00A87CF5" w:rsidRDefault="00A87CF5" w:rsidP="00F51BC9">
      <w:pPr>
        <w:jc w:val="center"/>
        <w:rPr>
          <w:b/>
          <w:sz w:val="32"/>
          <w:szCs w:val="32"/>
        </w:rPr>
      </w:pPr>
    </w:p>
    <w:p w:rsidR="00A87CF5" w:rsidRDefault="00A87CF5" w:rsidP="00F51BC9">
      <w:pPr>
        <w:jc w:val="center"/>
        <w:rPr>
          <w:b/>
          <w:sz w:val="32"/>
          <w:szCs w:val="32"/>
        </w:rPr>
      </w:pPr>
    </w:p>
    <w:p w:rsidR="00A87CF5" w:rsidRDefault="00A87CF5" w:rsidP="00F51BC9">
      <w:pPr>
        <w:jc w:val="center"/>
        <w:rPr>
          <w:b/>
          <w:sz w:val="32"/>
          <w:szCs w:val="32"/>
        </w:rPr>
      </w:pPr>
    </w:p>
    <w:p w:rsidR="00A87CF5" w:rsidRDefault="00A87CF5" w:rsidP="00F82DA0">
      <w:pPr>
        <w:rPr>
          <w:b/>
          <w:sz w:val="32"/>
          <w:szCs w:val="32"/>
        </w:rPr>
      </w:pPr>
    </w:p>
    <w:p w:rsidR="00A87CF5" w:rsidRDefault="00A87CF5" w:rsidP="00F82DA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</w:t>
      </w:r>
      <w:r w:rsidRPr="00F51BC9">
        <w:rPr>
          <w:b/>
          <w:sz w:val="32"/>
          <w:szCs w:val="32"/>
        </w:rPr>
        <w:t>Argentina</w:t>
      </w:r>
    </w:p>
    <w:p w:rsidR="00A87CF5" w:rsidRDefault="00A87CF5" w:rsidP="00F51BC9"/>
    <w:p w:rsidR="00A87CF5" w:rsidRPr="00EC7AAD" w:rsidRDefault="00A87CF5" w:rsidP="00EC7AAD">
      <w:pPr>
        <w:tabs>
          <w:tab w:val="left" w:pos="360"/>
        </w:tabs>
        <w:ind w:left="360" w:hanging="360"/>
        <w:rPr>
          <w:b/>
        </w:rPr>
      </w:pPr>
      <w:r w:rsidRPr="00EC7AAD">
        <w:rPr>
          <w:b/>
        </w:rPr>
        <w:t>1.</w:t>
      </w:r>
      <w:r w:rsidRPr="00EC7AAD">
        <w:rPr>
          <w:b/>
        </w:rPr>
        <w:tab/>
        <w:t>Práce s mapou – lokalizujte důležité geografické pojmy a města a vyznačte je v mapce:</w:t>
      </w:r>
    </w:p>
    <w:p w:rsidR="00A87CF5" w:rsidRDefault="00A87CF5" w:rsidP="00F51BC9">
      <w:pPr>
        <w:tabs>
          <w:tab w:val="left" w:pos="360"/>
        </w:tabs>
      </w:pPr>
    </w:p>
    <w:p w:rsidR="00A87CF5" w:rsidRDefault="00A87CF5" w:rsidP="00F51BC9">
      <w:pPr>
        <w:tabs>
          <w:tab w:val="left" w:pos="360"/>
        </w:tabs>
        <w:ind w:left="360"/>
        <w:rPr>
          <w:i/>
        </w:rPr>
      </w:pPr>
      <w:r>
        <w:t xml:space="preserve">Povrch a pobřežní členitost: </w:t>
      </w:r>
      <w:r>
        <w:rPr>
          <w:i/>
        </w:rPr>
        <w:t xml:space="preserve">Gran Chaco, Laplatská nížina, Pampa, Patagonie, Andy, Aconcagua, Ohňová země, poloostrov Valdés, záliv </w:t>
      </w:r>
      <w:smartTag w:uri="urn:schemas-microsoft-com:office:smarttags" w:element="PersonName">
        <w:smartTagPr>
          <w:attr w:name="ProductID" w:val="La Plata"/>
        </w:smartTagPr>
        <w:r>
          <w:rPr>
            <w:i/>
          </w:rPr>
          <w:t>La Plata</w:t>
        </w:r>
      </w:smartTag>
      <w:r>
        <w:rPr>
          <w:i/>
        </w:rPr>
        <w:t>, záliv Blanca, záliv sv. Matouše, záliv sv. Jiří, Magalhaesův průliv, Drakeův průliv</w:t>
      </w:r>
    </w:p>
    <w:p w:rsidR="00A87CF5" w:rsidRDefault="00A87CF5" w:rsidP="00F51BC9">
      <w:pPr>
        <w:tabs>
          <w:tab w:val="left" w:pos="360"/>
        </w:tabs>
        <w:ind w:left="360"/>
        <w:rPr>
          <w:i/>
        </w:rPr>
      </w:pPr>
      <w:r>
        <w:t xml:space="preserve">Řeky: </w:t>
      </w:r>
      <w:r>
        <w:rPr>
          <w:i/>
        </w:rPr>
        <w:t xml:space="preserve">Paraná, Paraguay, Uruguay, Salado, Colorado, Bermejo, Río de </w:t>
      </w:r>
      <w:smartTag w:uri="urn:schemas-microsoft-com:office:smarttags" w:element="PersonName">
        <w:smartTagPr>
          <w:attr w:name="ProductID" w:val="La Plata"/>
        </w:smartTagPr>
        <w:r>
          <w:rPr>
            <w:i/>
          </w:rPr>
          <w:t>la Plata</w:t>
        </w:r>
      </w:smartTag>
      <w:r>
        <w:rPr>
          <w:i/>
        </w:rPr>
        <w:t xml:space="preserve">, Iguacu, Calchaqui, </w:t>
      </w:r>
    </w:p>
    <w:p w:rsidR="00A87CF5" w:rsidRDefault="00A87CF5" w:rsidP="00F51BC9">
      <w:pPr>
        <w:tabs>
          <w:tab w:val="left" w:pos="360"/>
        </w:tabs>
        <w:ind w:left="360"/>
        <w:rPr>
          <w:i/>
        </w:rPr>
      </w:pPr>
      <w:r>
        <w:t xml:space="preserve">Města: </w:t>
      </w:r>
      <w:r>
        <w:rPr>
          <w:i/>
        </w:rPr>
        <w:t xml:space="preserve">Buenos Aires, Córdoba, Mendoza, Salta, </w:t>
      </w:r>
      <w:smartTag w:uri="urn:schemas-microsoft-com:office:smarttags" w:element="PersonName">
        <w:smartTagPr>
          <w:attr w:name="ProductID" w:val="La Plata"/>
        </w:smartTagPr>
        <w:r>
          <w:rPr>
            <w:i/>
          </w:rPr>
          <w:t>La Plata</w:t>
        </w:r>
      </w:smartTag>
      <w:r>
        <w:rPr>
          <w:i/>
        </w:rPr>
        <w:t>, Rosario, San Juan</w:t>
      </w:r>
    </w:p>
    <w:p w:rsidR="00A87CF5" w:rsidRDefault="00A87CF5" w:rsidP="00F51BC9">
      <w:pPr>
        <w:tabs>
          <w:tab w:val="left" w:pos="360"/>
        </w:tabs>
        <w:ind w:left="360"/>
        <w:rPr>
          <w:i/>
        </w:rPr>
      </w:pPr>
    </w:p>
    <w:p w:rsidR="00A87CF5" w:rsidRPr="00EC7AAD" w:rsidRDefault="00A87CF5" w:rsidP="00F51BC9">
      <w:pPr>
        <w:tabs>
          <w:tab w:val="left" w:pos="360"/>
        </w:tabs>
        <w:ind w:left="360"/>
      </w:pPr>
    </w:p>
    <w:p w:rsidR="00A87CF5" w:rsidRDefault="00A87CF5" w:rsidP="00EC7AAD">
      <w:pPr>
        <w:tabs>
          <w:tab w:val="left" w:pos="450"/>
        </w:tabs>
      </w:pPr>
      <w:r>
        <w:rPr>
          <w:b/>
        </w:rPr>
        <w:tab/>
      </w:r>
      <w:r>
        <w:pict>
          <v:shape id="_x0000_i1026" type="#_x0000_t75" style="width:390pt;height:489.75pt">
            <v:imagedata r:id="rId6" o:title=""/>
          </v:shape>
        </w:pict>
      </w:r>
    </w:p>
    <w:p w:rsidR="00A87CF5" w:rsidRDefault="00A87CF5" w:rsidP="00EC7AAD">
      <w:pPr>
        <w:tabs>
          <w:tab w:val="left" w:pos="450"/>
        </w:tabs>
      </w:pPr>
      <w:r>
        <w:t>obr.1</w:t>
      </w:r>
    </w:p>
    <w:p w:rsidR="00A87CF5" w:rsidRPr="00471E33" w:rsidRDefault="00A87CF5" w:rsidP="00EC7AAD">
      <w:pPr>
        <w:tabs>
          <w:tab w:val="left" w:pos="450"/>
        </w:tabs>
        <w:rPr>
          <w:b/>
        </w:rPr>
      </w:pPr>
      <w:r w:rsidRPr="00471E33">
        <w:rPr>
          <w:b/>
        </w:rPr>
        <w:t>2.</w:t>
      </w:r>
      <w:r w:rsidRPr="00471E33">
        <w:rPr>
          <w:b/>
        </w:rPr>
        <w:tab/>
        <w:t>Najděte chyby v textu o Argentině a opravte je podle skutečnosti:</w:t>
      </w:r>
    </w:p>
    <w:p w:rsidR="00A87CF5" w:rsidRPr="00471E33" w:rsidRDefault="00A87CF5" w:rsidP="00EC7AAD">
      <w:pPr>
        <w:tabs>
          <w:tab w:val="left" w:pos="450"/>
        </w:tabs>
        <w:rPr>
          <w:b/>
        </w:rPr>
      </w:pPr>
      <w:r w:rsidRPr="00471E33">
        <w:rPr>
          <w:b/>
        </w:rPr>
        <w:tab/>
        <w:t>(počet špatných tvrzení je    )</w:t>
      </w:r>
    </w:p>
    <w:p w:rsidR="00A87CF5" w:rsidRDefault="00A87CF5" w:rsidP="007536AD">
      <w:pPr>
        <w:tabs>
          <w:tab w:val="left" w:pos="450"/>
        </w:tabs>
        <w:ind w:left="450"/>
      </w:pPr>
      <w:r>
        <w:t xml:space="preserve">Argentina svou rozlohou zaujímá 3. místo mezi státy jižní Ameriky. Jejími sousedy jsou Chile, Peru, Paraguay, Brazílie a Uruguay. </w:t>
      </w:r>
    </w:p>
    <w:p w:rsidR="00A87CF5" w:rsidRDefault="00A87CF5" w:rsidP="007536AD">
      <w:pPr>
        <w:tabs>
          <w:tab w:val="left" w:pos="450"/>
        </w:tabs>
        <w:ind w:left="450"/>
      </w:pPr>
      <w:r>
        <w:t xml:space="preserve">Nejmocnější ženou v historii tohoto státu je Ema Perónová. </w:t>
      </w:r>
    </w:p>
    <w:p w:rsidR="00A87CF5" w:rsidRDefault="00A87CF5" w:rsidP="007536AD">
      <w:pPr>
        <w:tabs>
          <w:tab w:val="left" w:pos="450"/>
        </w:tabs>
        <w:ind w:left="450"/>
      </w:pPr>
      <w:r>
        <w:t xml:space="preserve">Argentina patří mezi světové producenty syrového masa a je největším producentem brambor na světě. K zemědělství se využívá rozsáhlá step zvaná celina. </w:t>
      </w:r>
    </w:p>
    <w:p w:rsidR="00A87CF5" w:rsidRDefault="00A87CF5" w:rsidP="007536AD">
      <w:pPr>
        <w:tabs>
          <w:tab w:val="left" w:pos="450"/>
        </w:tabs>
        <w:ind w:left="450"/>
      </w:pPr>
      <w:r>
        <w:t xml:space="preserve">Hlavní město Buenos Aires je nejmladším hlavním městem států jižní Ameriky, žije v něm více než polovina obyvatel země a je to největší hispánské město na světě. Jedním z nejdůležitějších míst města je náměstí Playa de Mayo, kde se nachází rozsáhlé zelené plochy a spousta památek, mezi které patří i prezidentský palác modré barvy Casa Rosada. Turisticky oblíbené jsou i čtvrtě Formosa a San Letmo, jejichž významným symbolem je tanec pocházející z Argentiny flamengo. Rezidenční čtvrť města se rozprostírá v deltě řeky Paraguay. </w:t>
      </w:r>
    </w:p>
    <w:p w:rsidR="00A87CF5" w:rsidRDefault="00A87CF5" w:rsidP="007536AD">
      <w:pPr>
        <w:tabs>
          <w:tab w:val="left" w:pos="450"/>
        </w:tabs>
        <w:ind w:left="450"/>
      </w:pPr>
      <w:r>
        <w:t xml:space="preserve">Na řece Iguacu, která odděluje Bolívii od Argentiny, se nacházejí vodopády Iguacu, které patří k nejobdivovanějším na světě a jsou zařazeny na seznamu světového dědictví UNESCO. </w:t>
      </w:r>
    </w:p>
    <w:p w:rsidR="00A87CF5" w:rsidRDefault="00A87CF5" w:rsidP="007536AD">
      <w:pPr>
        <w:tabs>
          <w:tab w:val="left" w:pos="450"/>
        </w:tabs>
        <w:ind w:left="450"/>
      </w:pPr>
      <w:r>
        <w:t xml:space="preserve">Další oblastí v severní části je údolí Humahuaca, kde se setkáváme s potomky indiánů Aztéků. </w:t>
      </w:r>
    </w:p>
    <w:p w:rsidR="00A87CF5" w:rsidRDefault="00A87CF5" w:rsidP="00D46067">
      <w:pPr>
        <w:tabs>
          <w:tab w:val="left" w:pos="450"/>
        </w:tabs>
        <w:ind w:left="450"/>
      </w:pPr>
      <w:r>
        <w:t xml:space="preserve">Město, které má bohaté dědictví z koloniální doby, nachází se zde mimo jiné klášter San Bernardo, se nazývá Córdoba. </w:t>
      </w:r>
    </w:p>
    <w:p w:rsidR="00A87CF5" w:rsidRDefault="00A87CF5" w:rsidP="00D46067">
      <w:pPr>
        <w:tabs>
          <w:tab w:val="left" w:pos="450"/>
        </w:tabs>
        <w:ind w:left="450"/>
      </w:pPr>
      <w:r>
        <w:t xml:space="preserve">Nejdelší argentinskou řekou je řeka Salado. </w:t>
      </w:r>
    </w:p>
    <w:p w:rsidR="00A87CF5" w:rsidRDefault="00A87CF5" w:rsidP="009843AE">
      <w:pPr>
        <w:tabs>
          <w:tab w:val="left" w:pos="450"/>
        </w:tabs>
        <w:ind w:left="450"/>
      </w:pPr>
      <w:r>
        <w:t xml:space="preserve">Mezi významné národní parky v severozápadní Argentině patří Copo, kde můžeme vidět téměř pravidelné geometrické tvary skal. </w:t>
      </w:r>
    </w:p>
    <w:p w:rsidR="00A87CF5" w:rsidRDefault="00A87CF5" w:rsidP="009843AE">
      <w:pPr>
        <w:tabs>
          <w:tab w:val="left" w:pos="450"/>
        </w:tabs>
        <w:ind w:left="450"/>
      </w:pPr>
      <w:r>
        <w:t xml:space="preserve">Druhým největším městem, ve kterém se nachází nejstarší univerzita v zemi založena řádem Jezuitů, je Rosario. </w:t>
      </w:r>
    </w:p>
    <w:p w:rsidR="00A87CF5" w:rsidRDefault="00A87CF5" w:rsidP="009843AE">
      <w:pPr>
        <w:tabs>
          <w:tab w:val="left" w:pos="450"/>
        </w:tabs>
        <w:ind w:left="450"/>
      </w:pPr>
      <w:r>
        <w:t xml:space="preserve">Argentina je 2. světovým producentem vína. Provincie, které patří mezi největší producenty, jsou Chubut a San Juan. </w:t>
      </w:r>
    </w:p>
    <w:p w:rsidR="00A87CF5" w:rsidRDefault="00A87CF5" w:rsidP="009843AE">
      <w:pPr>
        <w:tabs>
          <w:tab w:val="left" w:pos="450"/>
        </w:tabs>
        <w:ind w:left="450"/>
      </w:pPr>
      <w:r>
        <w:t xml:space="preserve">Na západě státu se rozprostírají Andy s nejvyšší horou Aconcagua – </w:t>
      </w:r>
      <w:smartTag w:uri="urn:schemas-microsoft-com:office:smarttags" w:element="metricconverter">
        <w:smartTagPr>
          <w:attr w:name="ProductID" w:val="5959 m"/>
        </w:smartTagPr>
        <w:r>
          <w:t>5959 m</w:t>
        </w:r>
      </w:smartTag>
      <w:r>
        <w:t xml:space="preserve"> n. m. </w:t>
      </w:r>
    </w:p>
    <w:p w:rsidR="00A87CF5" w:rsidRDefault="00A87CF5" w:rsidP="009843AE">
      <w:pPr>
        <w:tabs>
          <w:tab w:val="left" w:pos="450"/>
        </w:tabs>
        <w:ind w:left="450"/>
      </w:pPr>
      <w:r>
        <w:t xml:space="preserve">Je to nejvyšší horský masiv a druhý nejdelší na světě. </w:t>
      </w:r>
    </w:p>
    <w:p w:rsidR="00A87CF5" w:rsidRDefault="00A87CF5" w:rsidP="009843AE">
      <w:pPr>
        <w:tabs>
          <w:tab w:val="left" w:pos="450"/>
        </w:tabs>
        <w:ind w:left="450"/>
      </w:pPr>
      <w:r>
        <w:t xml:space="preserve">Rozsáhlé území na jihu s drsnějším podnebím se nazývá Gran Chaco, zaujímá asi třetinu území státu. </w:t>
      </w:r>
    </w:p>
    <w:p w:rsidR="00A87CF5" w:rsidRDefault="00A87CF5" w:rsidP="00EC7AAD">
      <w:pPr>
        <w:tabs>
          <w:tab w:val="left" w:pos="450"/>
        </w:tabs>
      </w:pPr>
    </w:p>
    <w:p w:rsidR="00A87CF5" w:rsidRDefault="00A87CF5" w:rsidP="00EC7AAD">
      <w:pPr>
        <w:tabs>
          <w:tab w:val="left" w:pos="450"/>
        </w:tabs>
        <w:rPr>
          <w:b/>
        </w:rPr>
      </w:pPr>
      <w:r>
        <w:rPr>
          <w:b/>
        </w:rPr>
        <w:t>3.</w:t>
      </w:r>
      <w:r>
        <w:rPr>
          <w:b/>
        </w:rPr>
        <w:tab/>
        <w:t>Vytvořte správné dvojice:</w:t>
      </w:r>
    </w:p>
    <w:p w:rsidR="00A87CF5" w:rsidRDefault="00A87CF5" w:rsidP="00EC7AAD">
      <w:pPr>
        <w:tabs>
          <w:tab w:val="left" w:pos="450"/>
        </w:tabs>
      </w:pPr>
      <w:r>
        <w:rPr>
          <w:b/>
        </w:rPr>
        <w:tab/>
      </w:r>
      <w:r>
        <w:t>Mendoza</w:t>
      </w:r>
      <w:r>
        <w:tab/>
      </w:r>
      <w:r>
        <w:tab/>
      </w:r>
      <w:r>
        <w:tab/>
      </w:r>
      <w:r>
        <w:tab/>
        <w:t>Salta</w:t>
      </w:r>
    </w:p>
    <w:p w:rsidR="00A87CF5" w:rsidRDefault="00A87CF5" w:rsidP="00EC7AAD">
      <w:pPr>
        <w:tabs>
          <w:tab w:val="left" w:pos="450"/>
        </w:tabs>
      </w:pPr>
      <w:r>
        <w:tab/>
        <w:t>Iguacu</w:t>
      </w:r>
      <w:r>
        <w:tab/>
      </w:r>
      <w:r>
        <w:tab/>
      </w:r>
      <w:r>
        <w:tab/>
      </w:r>
      <w:r>
        <w:tab/>
        <w:t>fosílie</w:t>
      </w:r>
    </w:p>
    <w:p w:rsidR="00A87CF5" w:rsidRDefault="00A87CF5" w:rsidP="00EC7AAD">
      <w:pPr>
        <w:tabs>
          <w:tab w:val="left" w:pos="450"/>
        </w:tabs>
      </w:pPr>
      <w:r>
        <w:tab/>
      </w:r>
      <w:smartTag w:uri="urn:schemas-microsoft-com:office:smarttags" w:element="PersonName">
        <w:smartTagPr>
          <w:attr w:name="ProductID" w:val="La Boca"/>
        </w:smartTagPr>
        <w:r>
          <w:t>La Boca</w:t>
        </w:r>
      </w:smartTag>
      <w:r>
        <w:tab/>
      </w:r>
      <w:r>
        <w:tab/>
      </w:r>
      <w:r>
        <w:tab/>
      </w:r>
      <w:r>
        <w:tab/>
        <w:t>Ďáblův kaňon</w:t>
      </w:r>
    </w:p>
    <w:p w:rsidR="00A87CF5" w:rsidRDefault="00A87CF5" w:rsidP="00EC7AAD">
      <w:pPr>
        <w:tabs>
          <w:tab w:val="left" w:pos="450"/>
        </w:tabs>
      </w:pPr>
      <w:r>
        <w:tab/>
        <w:t>Valdés</w:t>
      </w:r>
      <w:r>
        <w:tab/>
      </w:r>
      <w:r>
        <w:tab/>
      </w:r>
      <w:r>
        <w:tab/>
      </w:r>
      <w:r>
        <w:tab/>
        <w:t>Malbec</w:t>
      </w:r>
    </w:p>
    <w:p w:rsidR="00A87CF5" w:rsidRDefault="00A87CF5" w:rsidP="00EC7AAD">
      <w:pPr>
        <w:tabs>
          <w:tab w:val="left" w:pos="450"/>
        </w:tabs>
      </w:pPr>
      <w:r>
        <w:tab/>
        <w:t>Calchaqui</w:t>
      </w:r>
      <w:r>
        <w:tab/>
      </w:r>
      <w:r>
        <w:tab/>
      </w:r>
      <w:r>
        <w:tab/>
        <w:t>největší systém vodopádů světa</w:t>
      </w:r>
    </w:p>
    <w:p w:rsidR="00A87CF5" w:rsidRDefault="00A87CF5" w:rsidP="00EC7AAD">
      <w:pPr>
        <w:tabs>
          <w:tab w:val="left" w:pos="450"/>
        </w:tabs>
      </w:pPr>
      <w:r>
        <w:tab/>
        <w:t>San Bernardo</w:t>
      </w:r>
      <w:r>
        <w:tab/>
      </w:r>
      <w:r>
        <w:tab/>
      </w:r>
      <w:r>
        <w:tab/>
        <w:t>rypouši</w:t>
      </w:r>
      <w:r>
        <w:tab/>
      </w:r>
      <w:r>
        <w:tab/>
      </w:r>
    </w:p>
    <w:p w:rsidR="00A87CF5" w:rsidRDefault="00A87CF5" w:rsidP="00EC7AAD">
      <w:pPr>
        <w:tabs>
          <w:tab w:val="left" w:pos="450"/>
        </w:tabs>
      </w:pPr>
      <w:r>
        <w:tab/>
        <w:t>Talampaya</w:t>
      </w:r>
      <w:r>
        <w:tab/>
      </w:r>
      <w:r>
        <w:tab/>
      </w:r>
      <w:r>
        <w:tab/>
        <w:t>čtvrť přístavu Buenos Aires</w:t>
      </w:r>
    </w:p>
    <w:p w:rsidR="00A87CF5" w:rsidRDefault="00A87CF5" w:rsidP="00EC7AAD">
      <w:pPr>
        <w:tabs>
          <w:tab w:val="left" w:pos="450"/>
        </w:tabs>
      </w:pPr>
      <w:r>
        <w:tab/>
        <w:t xml:space="preserve">Valle de </w:t>
      </w:r>
      <w:smartTag w:uri="urn:schemas-microsoft-com:office:smarttags" w:element="PersonName">
        <w:smartTagPr>
          <w:attr w:name="ProductID" w:val="la Luna"/>
        </w:smartTagPr>
        <w:r>
          <w:t>la Luna</w:t>
        </w:r>
      </w:smartTag>
      <w:r>
        <w:tab/>
      </w:r>
      <w:r>
        <w:tab/>
      </w:r>
      <w:r>
        <w:tab/>
        <w:t>národní park</w:t>
      </w:r>
    </w:p>
    <w:p w:rsidR="00A87CF5" w:rsidRDefault="00A87CF5" w:rsidP="00EC7AAD">
      <w:pPr>
        <w:tabs>
          <w:tab w:val="left" w:pos="450"/>
        </w:tabs>
      </w:pPr>
    </w:p>
    <w:p w:rsidR="00A87CF5" w:rsidRDefault="00A87CF5" w:rsidP="00EC7AAD">
      <w:pPr>
        <w:tabs>
          <w:tab w:val="left" w:pos="450"/>
        </w:tabs>
        <w:rPr>
          <w:b/>
        </w:rPr>
      </w:pPr>
      <w:r>
        <w:rPr>
          <w:b/>
        </w:rPr>
        <w:t>4.</w:t>
      </w:r>
      <w:r>
        <w:rPr>
          <w:b/>
        </w:rPr>
        <w:tab/>
        <w:t>Vysvětlete pojmy:</w:t>
      </w:r>
    </w:p>
    <w:p w:rsidR="00A87CF5" w:rsidRDefault="00A87CF5" w:rsidP="00EC7AAD">
      <w:pPr>
        <w:tabs>
          <w:tab w:val="left" w:pos="450"/>
        </w:tabs>
      </w:pPr>
      <w:r>
        <w:rPr>
          <w:b/>
        </w:rPr>
        <w:tab/>
      </w:r>
      <w:r>
        <w:t>Saliny ………………………………………………………………………………</w:t>
      </w:r>
    </w:p>
    <w:p w:rsidR="00A87CF5" w:rsidRDefault="00A87CF5" w:rsidP="00EC7AAD">
      <w:pPr>
        <w:tabs>
          <w:tab w:val="left" w:pos="450"/>
        </w:tabs>
      </w:pPr>
      <w:r>
        <w:tab/>
        <w:t>Gaučo ………………………………………………………………………………</w:t>
      </w:r>
    </w:p>
    <w:p w:rsidR="00A87CF5" w:rsidRDefault="00A87CF5" w:rsidP="00EC7AAD">
      <w:pPr>
        <w:tabs>
          <w:tab w:val="left" w:pos="450"/>
        </w:tabs>
      </w:pPr>
      <w:r>
        <w:tab/>
        <w:t>Petroglyfy ………………………………………………………………………….</w:t>
      </w:r>
    </w:p>
    <w:p w:rsidR="00A87CF5" w:rsidRDefault="00A87CF5" w:rsidP="00EC7AAD">
      <w:pPr>
        <w:tabs>
          <w:tab w:val="left" w:pos="450"/>
        </w:tabs>
      </w:pPr>
      <w:r>
        <w:tab/>
        <w:t>Angustera ………………………………………………………………………….</w:t>
      </w:r>
    </w:p>
    <w:p w:rsidR="00A87CF5" w:rsidRDefault="00A87CF5" w:rsidP="00EC7AAD">
      <w:pPr>
        <w:tabs>
          <w:tab w:val="left" w:pos="450"/>
        </w:tabs>
      </w:pPr>
      <w:r>
        <w:tab/>
        <w:t>Porteños ……………………………………………………………………………</w:t>
      </w:r>
    </w:p>
    <w:p w:rsidR="00A87CF5" w:rsidRDefault="00A87CF5" w:rsidP="00EC7AAD">
      <w:pPr>
        <w:tabs>
          <w:tab w:val="left" w:pos="450"/>
        </w:tabs>
      </w:pPr>
    </w:p>
    <w:p w:rsidR="00A87CF5" w:rsidRDefault="00A87CF5" w:rsidP="00A378A8">
      <w:pPr>
        <w:tabs>
          <w:tab w:val="left" w:pos="450"/>
        </w:tabs>
        <w:rPr>
          <w:b/>
        </w:rPr>
      </w:pPr>
      <w:r>
        <w:rPr>
          <w:b/>
        </w:rPr>
        <w:t xml:space="preserve">Řešení úloh </w:t>
      </w:r>
      <w:smartTag w:uri="urn:schemas-microsoft-com:office:smarttags" w:element="metricconverter">
        <w:smartTagPr>
          <w:attr w:name="ProductID" w:val="2. a"/>
        </w:smartTagPr>
        <w:r>
          <w:rPr>
            <w:b/>
          </w:rPr>
          <w:t>2. a</w:t>
        </w:r>
      </w:smartTag>
      <w:r>
        <w:rPr>
          <w:b/>
        </w:rPr>
        <w:t xml:space="preserve"> 3.:</w:t>
      </w:r>
    </w:p>
    <w:p w:rsidR="00A87CF5" w:rsidRDefault="00A87CF5" w:rsidP="00A378A8">
      <w:pPr>
        <w:tabs>
          <w:tab w:val="left" w:pos="450"/>
        </w:tabs>
        <w:rPr>
          <w:b/>
        </w:rPr>
      </w:pPr>
    </w:p>
    <w:p w:rsidR="00A87CF5" w:rsidRPr="00471E33" w:rsidRDefault="00A87CF5" w:rsidP="00A378A8">
      <w:pPr>
        <w:tabs>
          <w:tab w:val="left" w:pos="450"/>
        </w:tabs>
        <w:rPr>
          <w:b/>
        </w:rPr>
      </w:pPr>
      <w:r w:rsidRPr="00471E33">
        <w:rPr>
          <w:b/>
        </w:rPr>
        <w:t>2.</w:t>
      </w:r>
      <w:r w:rsidRPr="00471E33">
        <w:rPr>
          <w:b/>
        </w:rPr>
        <w:tab/>
        <w:t>Najděte chyby v textu o Argentině a opravte je podle skutečnosti:</w:t>
      </w:r>
    </w:p>
    <w:p w:rsidR="00A87CF5" w:rsidRPr="00471E33" w:rsidRDefault="00A87CF5" w:rsidP="00A378A8">
      <w:pPr>
        <w:tabs>
          <w:tab w:val="left" w:pos="450"/>
        </w:tabs>
        <w:rPr>
          <w:b/>
        </w:rPr>
      </w:pPr>
      <w:r>
        <w:rPr>
          <w:b/>
        </w:rPr>
        <w:tab/>
        <w:t>(počet špatných tvrzení je 24</w:t>
      </w:r>
      <w:r w:rsidRPr="00471E33">
        <w:rPr>
          <w:b/>
        </w:rPr>
        <w:t>)</w:t>
      </w:r>
    </w:p>
    <w:p w:rsidR="00A87CF5" w:rsidRDefault="00A87CF5" w:rsidP="00A378A8">
      <w:pPr>
        <w:tabs>
          <w:tab w:val="left" w:pos="450"/>
        </w:tabs>
        <w:ind w:left="450"/>
      </w:pPr>
      <w:r>
        <w:t xml:space="preserve">Argentina svou rozlohou zaujímá </w:t>
      </w:r>
      <w:r w:rsidRPr="00A378A8">
        <w:rPr>
          <w:b/>
          <w:color w:val="FF0000"/>
        </w:rPr>
        <w:t>2.</w:t>
      </w:r>
      <w:r>
        <w:t xml:space="preserve"> místo mezi státy jižní Ameriky. Jejími sousedy jsou Chile, </w:t>
      </w:r>
      <w:r>
        <w:rPr>
          <w:b/>
          <w:color w:val="FF0000"/>
        </w:rPr>
        <w:t>Bolívie</w:t>
      </w:r>
      <w:r>
        <w:t xml:space="preserve">, Paraguay, Brazílie a Uruguay. </w:t>
      </w:r>
    </w:p>
    <w:p w:rsidR="00A87CF5" w:rsidRDefault="00A87CF5" w:rsidP="00A378A8">
      <w:pPr>
        <w:tabs>
          <w:tab w:val="left" w:pos="450"/>
        </w:tabs>
        <w:ind w:left="450"/>
      </w:pPr>
      <w:r>
        <w:t xml:space="preserve">Nejmocnější ženou v historii tohoto státu je </w:t>
      </w:r>
      <w:r>
        <w:rPr>
          <w:b/>
          <w:color w:val="FF0000"/>
        </w:rPr>
        <w:t xml:space="preserve">Eva </w:t>
      </w:r>
      <w:r>
        <w:t xml:space="preserve">Perónová. </w:t>
      </w:r>
    </w:p>
    <w:p w:rsidR="00A87CF5" w:rsidRDefault="00A87CF5" w:rsidP="00A378A8">
      <w:pPr>
        <w:tabs>
          <w:tab w:val="left" w:pos="450"/>
        </w:tabs>
        <w:ind w:left="450"/>
      </w:pPr>
      <w:r>
        <w:t xml:space="preserve">Argentina patří mezi světové producenty syrového masa a je největším producentem </w:t>
      </w:r>
      <w:r>
        <w:rPr>
          <w:b/>
          <w:color w:val="FF0000"/>
        </w:rPr>
        <w:t xml:space="preserve">obilnin </w:t>
      </w:r>
      <w:r>
        <w:t xml:space="preserve">na světě. K zemědělství se využívá rozsáhlá step zvaná </w:t>
      </w:r>
      <w:r>
        <w:rPr>
          <w:b/>
          <w:color w:val="FF0000"/>
        </w:rPr>
        <w:t>pampa</w:t>
      </w:r>
      <w:r>
        <w:t xml:space="preserve">. </w:t>
      </w:r>
    </w:p>
    <w:p w:rsidR="00A87CF5" w:rsidRDefault="00A87CF5" w:rsidP="00A378A8">
      <w:pPr>
        <w:tabs>
          <w:tab w:val="left" w:pos="450"/>
        </w:tabs>
        <w:ind w:left="450"/>
      </w:pPr>
      <w:r>
        <w:t xml:space="preserve">Hlavní město Buenos Aires je nejmladším hlavním městem států jižní Ameriky, žije v něm </w:t>
      </w:r>
      <w:r>
        <w:rPr>
          <w:b/>
          <w:color w:val="FF0000"/>
        </w:rPr>
        <w:t xml:space="preserve">asi třetina </w:t>
      </w:r>
      <w:r>
        <w:t xml:space="preserve">obyvatel země a je to </w:t>
      </w:r>
      <w:r>
        <w:rPr>
          <w:b/>
          <w:color w:val="FF0000"/>
        </w:rPr>
        <w:t xml:space="preserve">2. největší </w:t>
      </w:r>
      <w:r>
        <w:t xml:space="preserve">hispánské město na světě. Jedním z nejdůležitějších míst města je náměstí Playa de Mayo, kde se nachází rozsáhlé zelené plochy a spousta památek, mezi které patří i prezidentský palác </w:t>
      </w:r>
      <w:r>
        <w:rPr>
          <w:b/>
          <w:color w:val="FF0000"/>
        </w:rPr>
        <w:t xml:space="preserve">růžové </w:t>
      </w:r>
      <w:r>
        <w:t xml:space="preserve">barvy Casa Rosada. Turisticky oblíbené jsou i čtvrtě </w:t>
      </w:r>
      <w:smartTag w:uri="urn:schemas-microsoft-com:office:smarttags" w:element="PersonName">
        <w:smartTagPr>
          <w:attr w:name="ProductID" w:val="La Boca"/>
        </w:smartTagPr>
        <w:r>
          <w:rPr>
            <w:b/>
            <w:color w:val="FF0000"/>
          </w:rPr>
          <w:t>La Boca</w:t>
        </w:r>
      </w:smartTag>
      <w:r>
        <w:rPr>
          <w:b/>
          <w:color w:val="FF0000"/>
        </w:rPr>
        <w:t xml:space="preserve"> </w:t>
      </w:r>
      <w:r>
        <w:t>a San</w:t>
      </w:r>
      <w:r>
        <w:rPr>
          <w:b/>
          <w:color w:val="FF0000"/>
        </w:rPr>
        <w:t xml:space="preserve"> Telmo</w:t>
      </w:r>
      <w:r>
        <w:t xml:space="preserve">, jejichž významným symbolem je tanec pocházející z Argentiny </w:t>
      </w:r>
      <w:r>
        <w:rPr>
          <w:b/>
          <w:color w:val="FF0000"/>
        </w:rPr>
        <w:t>tango</w:t>
      </w:r>
      <w:r>
        <w:t xml:space="preserve">. Rezidenční čtvrť města se rozprostírá v deltě řeky </w:t>
      </w:r>
      <w:r>
        <w:rPr>
          <w:b/>
          <w:color w:val="FF0000"/>
        </w:rPr>
        <w:t>Paraná</w:t>
      </w:r>
      <w:r>
        <w:t xml:space="preserve">. </w:t>
      </w:r>
    </w:p>
    <w:p w:rsidR="00A87CF5" w:rsidRDefault="00A87CF5" w:rsidP="00A378A8">
      <w:pPr>
        <w:tabs>
          <w:tab w:val="left" w:pos="450"/>
        </w:tabs>
        <w:ind w:left="450"/>
      </w:pPr>
      <w:r>
        <w:t xml:space="preserve">Na řece Iguacu, která odděluje </w:t>
      </w:r>
      <w:r>
        <w:rPr>
          <w:b/>
          <w:color w:val="FF0000"/>
        </w:rPr>
        <w:t xml:space="preserve">Brazílii </w:t>
      </w:r>
      <w:r>
        <w:t xml:space="preserve">od Argentiny, se nacházejí vodopády Iguacu, které patří k nejobdivovanějším na světě a jsou zařazeny na seznamu světového dědictví UNESCO. </w:t>
      </w:r>
    </w:p>
    <w:p w:rsidR="00A87CF5" w:rsidRDefault="00A87CF5" w:rsidP="00A378A8">
      <w:pPr>
        <w:tabs>
          <w:tab w:val="left" w:pos="450"/>
        </w:tabs>
        <w:ind w:left="450"/>
      </w:pPr>
      <w:r>
        <w:t xml:space="preserve">Další oblastí v severní části je údolí Humahuaca, kde se setkáváme s potomky indiánů </w:t>
      </w:r>
      <w:r>
        <w:rPr>
          <w:b/>
          <w:color w:val="FF0000"/>
        </w:rPr>
        <w:t>Kečua</w:t>
      </w:r>
      <w:r>
        <w:t xml:space="preserve">. </w:t>
      </w:r>
    </w:p>
    <w:p w:rsidR="00A87CF5" w:rsidRDefault="00A87CF5" w:rsidP="00A378A8">
      <w:pPr>
        <w:tabs>
          <w:tab w:val="left" w:pos="450"/>
        </w:tabs>
        <w:ind w:left="450"/>
      </w:pPr>
      <w:r>
        <w:t xml:space="preserve">Město, které má bohaté dědictví z koloniální doby, nachází se zde mimo jiné klášter San Bernardo, se nazývá </w:t>
      </w:r>
      <w:r>
        <w:rPr>
          <w:b/>
          <w:color w:val="FF0000"/>
        </w:rPr>
        <w:t>Salta</w:t>
      </w:r>
      <w:r>
        <w:t xml:space="preserve">. </w:t>
      </w:r>
    </w:p>
    <w:p w:rsidR="00A87CF5" w:rsidRDefault="00A87CF5" w:rsidP="00A378A8">
      <w:pPr>
        <w:tabs>
          <w:tab w:val="left" w:pos="450"/>
        </w:tabs>
        <w:ind w:left="450"/>
      </w:pPr>
      <w:r>
        <w:t xml:space="preserve">Nejdelší argentinskou řekou je řeka </w:t>
      </w:r>
      <w:r>
        <w:rPr>
          <w:b/>
          <w:color w:val="FF0000"/>
        </w:rPr>
        <w:t>Calchaqui</w:t>
      </w:r>
      <w:r>
        <w:t xml:space="preserve">. </w:t>
      </w:r>
    </w:p>
    <w:p w:rsidR="00A87CF5" w:rsidRDefault="00A87CF5" w:rsidP="00A378A8">
      <w:pPr>
        <w:tabs>
          <w:tab w:val="left" w:pos="450"/>
        </w:tabs>
        <w:ind w:left="450"/>
      </w:pPr>
      <w:r>
        <w:t xml:space="preserve">Mezi významné národní parky v severozápadní Argentině patří </w:t>
      </w:r>
      <w:r>
        <w:rPr>
          <w:b/>
          <w:color w:val="FF0000"/>
        </w:rPr>
        <w:t>Talampaya</w:t>
      </w:r>
      <w:r>
        <w:t xml:space="preserve">, kde můžeme vidět téměř pravidelné geometrické tvary skal. </w:t>
      </w:r>
    </w:p>
    <w:p w:rsidR="00A87CF5" w:rsidRDefault="00A87CF5" w:rsidP="00A378A8">
      <w:pPr>
        <w:tabs>
          <w:tab w:val="left" w:pos="450"/>
        </w:tabs>
        <w:ind w:left="450"/>
      </w:pPr>
      <w:r>
        <w:t xml:space="preserve">Druhým největším městem, ve kterém se nachází nejstarší univerzita v zemi založena řádem Jezuitů, je </w:t>
      </w:r>
      <w:r>
        <w:rPr>
          <w:b/>
          <w:color w:val="FF0000"/>
        </w:rPr>
        <w:t>Córdoba</w:t>
      </w:r>
      <w:r>
        <w:t xml:space="preserve">. </w:t>
      </w:r>
    </w:p>
    <w:p w:rsidR="00A87CF5" w:rsidRDefault="00A87CF5" w:rsidP="00A378A8">
      <w:pPr>
        <w:tabs>
          <w:tab w:val="left" w:pos="450"/>
        </w:tabs>
        <w:ind w:left="450"/>
      </w:pPr>
      <w:r>
        <w:t xml:space="preserve">Argentina je </w:t>
      </w:r>
      <w:r>
        <w:rPr>
          <w:b/>
          <w:color w:val="FF0000"/>
        </w:rPr>
        <w:t>4.</w:t>
      </w:r>
      <w:r>
        <w:t xml:space="preserve"> světovým producentem vína. Provincie, které patří mezi největší producenty, jsou </w:t>
      </w:r>
      <w:r>
        <w:rPr>
          <w:b/>
          <w:color w:val="FF0000"/>
        </w:rPr>
        <w:t xml:space="preserve">Mendoza </w:t>
      </w:r>
      <w:r>
        <w:t xml:space="preserve">a San Juan. </w:t>
      </w:r>
    </w:p>
    <w:p w:rsidR="00A87CF5" w:rsidRDefault="00A87CF5" w:rsidP="00A378A8">
      <w:pPr>
        <w:tabs>
          <w:tab w:val="left" w:pos="450"/>
        </w:tabs>
        <w:ind w:left="450"/>
      </w:pPr>
      <w:r>
        <w:t xml:space="preserve">Na západě státu se rozprostírají Andy s nejvyšší horou Aconcagua – </w:t>
      </w:r>
      <w:smartTag w:uri="urn:schemas-microsoft-com:office:smarttags" w:element="metricconverter">
        <w:smartTagPr>
          <w:attr w:name="ProductID" w:val="6959 m"/>
        </w:smartTagPr>
        <w:r>
          <w:rPr>
            <w:b/>
            <w:color w:val="FF0000"/>
          </w:rPr>
          <w:t xml:space="preserve">6959 </w:t>
        </w:r>
        <w:r>
          <w:t>m</w:t>
        </w:r>
      </w:smartTag>
      <w:r>
        <w:t xml:space="preserve"> n. m. </w:t>
      </w:r>
    </w:p>
    <w:p w:rsidR="00A87CF5" w:rsidRDefault="00A87CF5" w:rsidP="00A378A8">
      <w:pPr>
        <w:tabs>
          <w:tab w:val="left" w:pos="450"/>
        </w:tabs>
        <w:ind w:left="450"/>
      </w:pPr>
      <w:r>
        <w:t xml:space="preserve">Je to </w:t>
      </w:r>
      <w:r>
        <w:rPr>
          <w:b/>
          <w:color w:val="FF0000"/>
        </w:rPr>
        <w:t xml:space="preserve">2. nejvyšší </w:t>
      </w:r>
      <w:r>
        <w:t xml:space="preserve">horský masiv a </w:t>
      </w:r>
      <w:r>
        <w:rPr>
          <w:b/>
          <w:color w:val="FF0000"/>
        </w:rPr>
        <w:t xml:space="preserve">1. nejdelší </w:t>
      </w:r>
      <w:r>
        <w:t xml:space="preserve">na světě. </w:t>
      </w:r>
    </w:p>
    <w:p w:rsidR="00A87CF5" w:rsidRDefault="00A87CF5" w:rsidP="00A378A8">
      <w:pPr>
        <w:tabs>
          <w:tab w:val="left" w:pos="450"/>
        </w:tabs>
        <w:ind w:left="450"/>
      </w:pPr>
      <w:r>
        <w:t xml:space="preserve">Rozsáhlé území na jihu s drsnějším podnebím se nazývá </w:t>
      </w:r>
      <w:r>
        <w:rPr>
          <w:b/>
          <w:color w:val="FF0000"/>
        </w:rPr>
        <w:t>Patagonie</w:t>
      </w:r>
      <w:r>
        <w:t xml:space="preserve">, zaujímá asi třetinu území státu. </w:t>
      </w:r>
    </w:p>
    <w:p w:rsidR="00A87CF5" w:rsidRDefault="00A87CF5" w:rsidP="00A378A8">
      <w:pPr>
        <w:tabs>
          <w:tab w:val="left" w:pos="450"/>
        </w:tabs>
      </w:pPr>
    </w:p>
    <w:p w:rsidR="00A87CF5" w:rsidRDefault="00A87CF5" w:rsidP="00A378A8">
      <w:pPr>
        <w:tabs>
          <w:tab w:val="left" w:pos="450"/>
        </w:tabs>
        <w:rPr>
          <w:b/>
        </w:rPr>
      </w:pPr>
      <w:r>
        <w:rPr>
          <w:b/>
        </w:rPr>
        <w:t>3.</w:t>
      </w:r>
      <w:r>
        <w:rPr>
          <w:b/>
        </w:rPr>
        <w:tab/>
        <w:t>Vytvořte správné dvojice:</w:t>
      </w:r>
    </w:p>
    <w:p w:rsidR="00A87CF5" w:rsidRDefault="00A87CF5" w:rsidP="0027717E">
      <w:pPr>
        <w:tabs>
          <w:tab w:val="left" w:pos="450"/>
        </w:tabs>
      </w:pPr>
      <w:r>
        <w:rPr>
          <w:b/>
        </w:rPr>
        <w:tab/>
      </w:r>
      <w:r>
        <w:t>Mendoza - Malbec</w:t>
      </w:r>
    </w:p>
    <w:p w:rsidR="00A87CF5" w:rsidRDefault="00A87CF5" w:rsidP="00A378A8">
      <w:pPr>
        <w:tabs>
          <w:tab w:val="left" w:pos="450"/>
        </w:tabs>
      </w:pPr>
      <w:r>
        <w:tab/>
        <w:t>Iguacu - největší systém vodopádů světa</w:t>
      </w:r>
      <w:r>
        <w:tab/>
      </w:r>
      <w:r>
        <w:tab/>
      </w:r>
      <w:r>
        <w:tab/>
      </w:r>
    </w:p>
    <w:p w:rsidR="00A87CF5" w:rsidRDefault="00A87CF5" w:rsidP="00A378A8">
      <w:pPr>
        <w:tabs>
          <w:tab w:val="left" w:pos="450"/>
        </w:tabs>
      </w:pPr>
      <w:r>
        <w:tab/>
      </w:r>
      <w:smartTag w:uri="urn:schemas-microsoft-com:office:smarttags" w:element="PersonName">
        <w:smartTagPr>
          <w:attr w:name="ProductID" w:val="La Boca"/>
        </w:smartTagPr>
        <w:r>
          <w:t>La Boca</w:t>
        </w:r>
      </w:smartTag>
      <w:r>
        <w:t xml:space="preserve"> - čtvrť přístavu Buenos Aires</w:t>
      </w:r>
      <w:r>
        <w:tab/>
      </w:r>
      <w:r>
        <w:tab/>
      </w:r>
      <w:r>
        <w:tab/>
      </w:r>
    </w:p>
    <w:p w:rsidR="00A87CF5" w:rsidRDefault="00A87CF5" w:rsidP="0027717E">
      <w:pPr>
        <w:tabs>
          <w:tab w:val="left" w:pos="450"/>
        </w:tabs>
      </w:pPr>
      <w:r>
        <w:tab/>
        <w:t>Valdés - rypouši</w:t>
      </w:r>
      <w:r>
        <w:tab/>
      </w:r>
    </w:p>
    <w:p w:rsidR="00A87CF5" w:rsidRDefault="00A87CF5" w:rsidP="0027717E">
      <w:pPr>
        <w:tabs>
          <w:tab w:val="left" w:pos="450"/>
        </w:tabs>
      </w:pPr>
      <w:r>
        <w:tab/>
        <w:t>Calchaqui - Ďáblův kaňon</w:t>
      </w:r>
      <w:r>
        <w:tab/>
      </w:r>
      <w:r>
        <w:tab/>
      </w:r>
      <w:r>
        <w:tab/>
      </w:r>
    </w:p>
    <w:p w:rsidR="00A87CF5" w:rsidRDefault="00A87CF5" w:rsidP="00A378A8">
      <w:pPr>
        <w:tabs>
          <w:tab w:val="left" w:pos="450"/>
        </w:tabs>
      </w:pPr>
      <w:r>
        <w:tab/>
        <w:t>San Bernardo - Salta</w:t>
      </w:r>
      <w:r>
        <w:tab/>
      </w:r>
      <w:r>
        <w:tab/>
      </w:r>
      <w:r>
        <w:tab/>
      </w:r>
      <w:r>
        <w:tab/>
      </w:r>
      <w:r>
        <w:tab/>
      </w:r>
    </w:p>
    <w:p w:rsidR="00A87CF5" w:rsidRDefault="00A87CF5" w:rsidP="0027717E">
      <w:pPr>
        <w:tabs>
          <w:tab w:val="left" w:pos="450"/>
        </w:tabs>
      </w:pPr>
      <w:r>
        <w:tab/>
        <w:t>Talampaya - národní park</w:t>
      </w:r>
    </w:p>
    <w:p w:rsidR="00A87CF5" w:rsidRDefault="00A87CF5" w:rsidP="0027717E">
      <w:pPr>
        <w:tabs>
          <w:tab w:val="left" w:pos="450"/>
        </w:tabs>
      </w:pPr>
      <w:r>
        <w:tab/>
        <w:t xml:space="preserve">Valle de </w:t>
      </w:r>
      <w:smartTag w:uri="urn:schemas-microsoft-com:office:smarttags" w:element="PersonName">
        <w:smartTagPr>
          <w:attr w:name="ProductID" w:val="la Luna"/>
        </w:smartTagPr>
        <w:r>
          <w:t>la Luna</w:t>
        </w:r>
      </w:smartTag>
      <w:r>
        <w:t xml:space="preserve"> - fosílie</w:t>
      </w:r>
    </w:p>
    <w:p w:rsidR="00A87CF5" w:rsidRDefault="00A87CF5" w:rsidP="00A378A8">
      <w:pPr>
        <w:tabs>
          <w:tab w:val="left" w:pos="450"/>
        </w:tabs>
      </w:pPr>
      <w:r>
        <w:tab/>
      </w:r>
      <w:r>
        <w:tab/>
      </w:r>
      <w:r>
        <w:tab/>
      </w:r>
    </w:p>
    <w:p w:rsidR="00A87CF5" w:rsidRDefault="00A87CF5" w:rsidP="00EC7AAD">
      <w:pPr>
        <w:tabs>
          <w:tab w:val="left" w:pos="450"/>
        </w:tabs>
      </w:pPr>
    </w:p>
    <w:p w:rsidR="00A87CF5" w:rsidRDefault="00A87CF5" w:rsidP="00EC7AAD">
      <w:pPr>
        <w:tabs>
          <w:tab w:val="left" w:pos="450"/>
        </w:tabs>
      </w:pPr>
    </w:p>
    <w:p w:rsidR="00A87CF5" w:rsidRDefault="00A87CF5" w:rsidP="00EC7AAD">
      <w:pPr>
        <w:tabs>
          <w:tab w:val="left" w:pos="450"/>
        </w:tabs>
      </w:pPr>
    </w:p>
    <w:p w:rsidR="00A87CF5" w:rsidRDefault="00A87CF5" w:rsidP="00EC7AAD">
      <w:pPr>
        <w:tabs>
          <w:tab w:val="left" w:pos="450"/>
        </w:tabs>
      </w:pPr>
    </w:p>
    <w:p w:rsidR="00A87CF5" w:rsidRDefault="00A87CF5" w:rsidP="00EC7AAD">
      <w:pPr>
        <w:tabs>
          <w:tab w:val="left" w:pos="450"/>
        </w:tabs>
      </w:pPr>
    </w:p>
    <w:p w:rsidR="00A87CF5" w:rsidRDefault="00A87CF5" w:rsidP="00EC7AAD">
      <w:pPr>
        <w:tabs>
          <w:tab w:val="left" w:pos="450"/>
        </w:tabs>
      </w:pPr>
      <w:r>
        <w:t>Citace zdrojů:</w:t>
      </w:r>
    </w:p>
    <w:p w:rsidR="00A87CF5" w:rsidRDefault="00A87CF5" w:rsidP="00EC7AAD">
      <w:pPr>
        <w:tabs>
          <w:tab w:val="left" w:pos="450"/>
        </w:tabs>
      </w:pPr>
    </w:p>
    <w:p w:rsidR="00A87CF5" w:rsidRDefault="00A87CF5" w:rsidP="00EC7AAD">
      <w:pPr>
        <w:tabs>
          <w:tab w:val="left" w:pos="450"/>
        </w:tabs>
      </w:pPr>
      <w:r>
        <w:t xml:space="preserve">Obr.1 - AUTOR NEUVEDEN, Autor Neuveden. </w:t>
      </w:r>
      <w:r>
        <w:rPr>
          <w:i/>
          <w:iCs/>
        </w:rPr>
        <w:t>paraimprimirgratis.com</w:t>
      </w:r>
      <w:r>
        <w:t xml:space="preserve"> [online]. [cit. 10.3.2013]. Dostupný na WWW: </w:t>
      </w:r>
      <w:hyperlink r:id="rId7" w:history="1">
        <w:r w:rsidRPr="00FC2995">
          <w:rPr>
            <w:rStyle w:val="Hyperlink"/>
          </w:rPr>
          <w:t>http://paraimprimirgratis.com/mapa-de-argentina</w:t>
        </w:r>
      </w:hyperlink>
    </w:p>
    <w:p w:rsidR="00A87CF5" w:rsidRDefault="00A87CF5" w:rsidP="00EC7AAD">
      <w:pPr>
        <w:tabs>
          <w:tab w:val="left" w:pos="450"/>
        </w:tabs>
      </w:pPr>
    </w:p>
    <w:p w:rsidR="00A87CF5" w:rsidRDefault="00A87CF5" w:rsidP="00EC7AAD">
      <w:pPr>
        <w:tabs>
          <w:tab w:val="left" w:pos="450"/>
        </w:tabs>
      </w:pPr>
      <w:r>
        <w:t>Archiv autora</w:t>
      </w:r>
    </w:p>
    <w:p w:rsidR="00A87CF5" w:rsidRDefault="00A87CF5" w:rsidP="00EC7AAD">
      <w:pPr>
        <w:tabs>
          <w:tab w:val="left" w:pos="450"/>
        </w:tabs>
      </w:pPr>
    </w:p>
    <w:p w:rsidR="00A87CF5" w:rsidRPr="00435488" w:rsidRDefault="00A87CF5" w:rsidP="00EC7AAD">
      <w:pPr>
        <w:tabs>
          <w:tab w:val="left" w:pos="450"/>
        </w:tabs>
      </w:pPr>
    </w:p>
    <w:sectPr w:rsidR="00A87CF5" w:rsidRPr="00435488" w:rsidSect="00A87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BC9"/>
    <w:rsid w:val="000174A1"/>
    <w:rsid w:val="00033288"/>
    <w:rsid w:val="001D0F91"/>
    <w:rsid w:val="0027717E"/>
    <w:rsid w:val="00322293"/>
    <w:rsid w:val="003A76DB"/>
    <w:rsid w:val="00435488"/>
    <w:rsid w:val="00471E33"/>
    <w:rsid w:val="004A7D4B"/>
    <w:rsid w:val="004B309F"/>
    <w:rsid w:val="0054337F"/>
    <w:rsid w:val="006841E9"/>
    <w:rsid w:val="006D6037"/>
    <w:rsid w:val="007251EB"/>
    <w:rsid w:val="007471BE"/>
    <w:rsid w:val="007536AD"/>
    <w:rsid w:val="00802ADC"/>
    <w:rsid w:val="00875D09"/>
    <w:rsid w:val="00892E75"/>
    <w:rsid w:val="009843AE"/>
    <w:rsid w:val="00A378A8"/>
    <w:rsid w:val="00A87CF5"/>
    <w:rsid w:val="00A928DE"/>
    <w:rsid w:val="00CF773A"/>
    <w:rsid w:val="00D46067"/>
    <w:rsid w:val="00D83121"/>
    <w:rsid w:val="00E539FC"/>
    <w:rsid w:val="00EC7AAD"/>
    <w:rsid w:val="00F51BC9"/>
    <w:rsid w:val="00F82DA0"/>
    <w:rsid w:val="00FB54E6"/>
    <w:rsid w:val="00FC2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28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43548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raimprimirgratis.com/mapa-de-argenti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979</Words>
  <Characters>5778</Characters>
  <Application>Microsoft Office Outlook</Application>
  <DocSecurity>0</DocSecurity>
  <Lines>0</Lines>
  <Paragraphs>0</Paragraphs>
  <ScaleCrop>false</ScaleCrop>
  <Company>Gymnázium Třinec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Argentina</dc:title>
  <dc:subject/>
  <dc:creator>lucie.urbancikova</dc:creator>
  <cp:keywords/>
  <dc:description/>
  <cp:lastModifiedBy>vera.pastorkova</cp:lastModifiedBy>
  <cp:revision>3</cp:revision>
  <cp:lastPrinted>2013-03-18T09:52:00Z</cp:lastPrinted>
  <dcterms:created xsi:type="dcterms:W3CDTF">2013-04-29T06:24:00Z</dcterms:created>
  <dcterms:modified xsi:type="dcterms:W3CDTF">2013-07-10T17:27:00Z</dcterms:modified>
</cp:coreProperties>
</file>