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56" w:rsidRPr="00D95151" w:rsidRDefault="009C7A56" w:rsidP="00AF4211">
      <w:pPr>
        <w:pStyle w:val="Default"/>
        <w:rPr>
          <w:rFonts w:ascii="Times New Roman" w:hAnsi="Times New Roman" w:cs="Times New Roman"/>
          <w:color w:val="auto"/>
          <w:sz w:val="40"/>
          <w:szCs w:val="40"/>
        </w:rPr>
      </w:pPr>
    </w:p>
    <w:p w:rsidR="009C7A56" w:rsidRPr="00D95151" w:rsidRDefault="009C7A56" w:rsidP="00400482">
      <w:pPr>
        <w:autoSpaceDE w:val="0"/>
        <w:autoSpaceDN w:val="0"/>
        <w:adjustRightInd w:val="0"/>
        <w:spacing w:after="0" w:line="240" w:lineRule="auto"/>
        <w:jc w:val="center"/>
        <w:rPr>
          <w:rFonts w:ascii="Times New Roman" w:hAnsi="Times New Roman"/>
          <w:sz w:val="39"/>
          <w:szCs w:val="39"/>
        </w:rPr>
      </w:pPr>
      <w:r w:rsidRPr="00D95151">
        <w:rPr>
          <w:rFonts w:ascii="Times New Roman" w:hAnsi="Times New Roman"/>
          <w:sz w:val="39"/>
          <w:szCs w:val="39"/>
        </w:rPr>
        <w:t>Číslo šablony: III/2</w:t>
      </w:r>
    </w:p>
    <w:p w:rsidR="009C7A56" w:rsidRDefault="009C7A56" w:rsidP="00400482">
      <w:pPr>
        <w:autoSpaceDE w:val="0"/>
        <w:autoSpaceDN w:val="0"/>
        <w:adjustRightInd w:val="0"/>
        <w:spacing w:after="0" w:line="240" w:lineRule="auto"/>
        <w:jc w:val="center"/>
        <w:rPr>
          <w:rFonts w:ascii="Times New Roman" w:hAnsi="Times New Roman"/>
          <w:sz w:val="39"/>
          <w:szCs w:val="39"/>
        </w:rPr>
      </w:pPr>
      <w:r w:rsidRPr="00D95151">
        <w:rPr>
          <w:rFonts w:ascii="Times New Roman" w:hAnsi="Times New Roman"/>
          <w:sz w:val="39"/>
          <w:szCs w:val="39"/>
        </w:rPr>
        <w:t>VY_32_INOVACE_P3_3.19</w:t>
      </w:r>
    </w:p>
    <w:p w:rsidR="009C7A56" w:rsidRDefault="009C7A56" w:rsidP="00400482">
      <w:pPr>
        <w:autoSpaceDE w:val="0"/>
        <w:autoSpaceDN w:val="0"/>
        <w:adjustRightInd w:val="0"/>
        <w:spacing w:after="0" w:line="240" w:lineRule="auto"/>
        <w:jc w:val="center"/>
        <w:rPr>
          <w:rFonts w:ascii="Times New Roman" w:hAnsi="Times New Roman"/>
          <w:sz w:val="39"/>
          <w:szCs w:val="39"/>
        </w:rPr>
      </w:pPr>
    </w:p>
    <w:p w:rsidR="009C7A56" w:rsidRPr="00D95151" w:rsidRDefault="009C7A56" w:rsidP="00400482">
      <w:pPr>
        <w:autoSpaceDE w:val="0"/>
        <w:autoSpaceDN w:val="0"/>
        <w:adjustRightInd w:val="0"/>
        <w:spacing w:after="0" w:line="240" w:lineRule="auto"/>
        <w:jc w:val="center"/>
        <w:rPr>
          <w:rFonts w:ascii="Times New Roman" w:hAnsi="Times New Roman"/>
          <w:sz w:val="39"/>
          <w:szCs w:val="39"/>
        </w:rPr>
      </w:pPr>
      <w:r>
        <w:rPr>
          <w:rFonts w:ascii="Times New Roman" w:hAnsi="Times New Roman"/>
          <w:sz w:val="39"/>
          <w:szCs w:val="39"/>
        </w:rPr>
        <w:t>Tematická oblast: Čtenářská gramotnost a porozumění textu</w:t>
      </w:r>
    </w:p>
    <w:p w:rsidR="009C7A56" w:rsidRDefault="009C7A56" w:rsidP="00AF4211">
      <w:pPr>
        <w:autoSpaceDE w:val="0"/>
        <w:autoSpaceDN w:val="0"/>
        <w:adjustRightInd w:val="0"/>
        <w:spacing w:after="0" w:line="240" w:lineRule="auto"/>
        <w:jc w:val="center"/>
        <w:rPr>
          <w:rFonts w:ascii="Times New Roman" w:hAnsi="Times New Roman"/>
          <w:b/>
          <w:bCs/>
          <w:sz w:val="39"/>
          <w:szCs w:val="39"/>
        </w:rPr>
      </w:pPr>
      <w:r w:rsidRPr="00D95151">
        <w:rPr>
          <w:rFonts w:ascii="Times New Roman" w:hAnsi="Times New Roman"/>
          <w:b/>
          <w:bCs/>
          <w:sz w:val="39"/>
          <w:szCs w:val="39"/>
        </w:rPr>
        <w:t>William Golding</w:t>
      </w:r>
      <w:r>
        <w:rPr>
          <w:rFonts w:ascii="Times New Roman" w:hAnsi="Times New Roman"/>
          <w:b/>
          <w:bCs/>
          <w:sz w:val="39"/>
          <w:szCs w:val="39"/>
        </w:rPr>
        <w:t>,</w:t>
      </w:r>
      <w:r w:rsidRPr="00D95151">
        <w:rPr>
          <w:rFonts w:ascii="Times New Roman" w:hAnsi="Times New Roman"/>
          <w:b/>
          <w:bCs/>
          <w:sz w:val="39"/>
          <w:szCs w:val="39"/>
        </w:rPr>
        <w:t xml:space="preserve"> Pán much</w:t>
      </w:r>
    </w:p>
    <w:p w:rsidR="009C7A56" w:rsidRPr="00D95151" w:rsidRDefault="009C7A56" w:rsidP="00AF4211">
      <w:pPr>
        <w:autoSpaceDE w:val="0"/>
        <w:autoSpaceDN w:val="0"/>
        <w:adjustRightInd w:val="0"/>
        <w:spacing w:after="0" w:line="240" w:lineRule="auto"/>
        <w:jc w:val="center"/>
        <w:rPr>
          <w:rFonts w:ascii="Times New Roman" w:hAnsi="Times New Roman"/>
          <w:sz w:val="39"/>
          <w:szCs w:val="39"/>
        </w:rPr>
      </w:pPr>
    </w:p>
    <w:p w:rsidR="009C7A56" w:rsidRPr="00D95151" w:rsidRDefault="009C7A56" w:rsidP="00AF4211">
      <w:pPr>
        <w:autoSpaceDE w:val="0"/>
        <w:autoSpaceDN w:val="0"/>
        <w:adjustRightInd w:val="0"/>
        <w:spacing w:after="0" w:line="240" w:lineRule="auto"/>
        <w:jc w:val="center"/>
        <w:rPr>
          <w:rFonts w:ascii="Times New Roman" w:hAnsi="Times New Roman"/>
          <w:bCs/>
          <w:sz w:val="39"/>
          <w:szCs w:val="39"/>
        </w:rPr>
      </w:pPr>
      <w:r w:rsidRPr="00D95151">
        <w:rPr>
          <w:rFonts w:ascii="Times New Roman" w:hAnsi="Times New Roman"/>
          <w:bCs/>
          <w:sz w:val="39"/>
          <w:szCs w:val="39"/>
        </w:rPr>
        <w:t>Typ: DUM - pracovní list</w:t>
      </w:r>
    </w:p>
    <w:p w:rsidR="009C7A56" w:rsidRPr="00D95151" w:rsidRDefault="009C7A56" w:rsidP="00AF4211">
      <w:pPr>
        <w:autoSpaceDE w:val="0"/>
        <w:autoSpaceDN w:val="0"/>
        <w:adjustRightInd w:val="0"/>
        <w:spacing w:after="0" w:line="240" w:lineRule="auto"/>
        <w:jc w:val="center"/>
        <w:rPr>
          <w:rFonts w:ascii="Times New Roman" w:hAnsi="Times New Roman"/>
          <w:sz w:val="39"/>
          <w:szCs w:val="39"/>
        </w:rPr>
      </w:pPr>
      <w:r w:rsidRPr="00D95151">
        <w:rPr>
          <w:rFonts w:ascii="Times New Roman" w:hAnsi="Times New Roman"/>
          <w:sz w:val="39"/>
          <w:szCs w:val="39"/>
        </w:rPr>
        <w:tab/>
        <w:t>Předmět:</w:t>
      </w:r>
      <w:r w:rsidRPr="00D95151">
        <w:rPr>
          <w:rFonts w:ascii="Times New Roman" w:hAnsi="Times New Roman"/>
          <w:sz w:val="40"/>
          <w:szCs w:val="40"/>
          <w:lang w:eastAsia="cs-CZ"/>
        </w:rPr>
        <w:t xml:space="preserve"> </w:t>
      </w:r>
      <w:r>
        <w:rPr>
          <w:rFonts w:ascii="Times New Roman" w:hAnsi="Times New Roman"/>
          <w:sz w:val="40"/>
          <w:szCs w:val="40"/>
          <w:lang w:eastAsia="cs-CZ"/>
        </w:rPr>
        <w:t>ČJL, ČJS</w:t>
      </w:r>
    </w:p>
    <w:p w:rsidR="009C7A56" w:rsidRPr="00D95151" w:rsidRDefault="009C7A56" w:rsidP="009902F9">
      <w:pPr>
        <w:autoSpaceDE w:val="0"/>
        <w:autoSpaceDN w:val="0"/>
        <w:adjustRightInd w:val="0"/>
        <w:spacing w:after="0" w:line="240" w:lineRule="auto"/>
        <w:jc w:val="center"/>
        <w:rPr>
          <w:rFonts w:ascii="Times New Roman" w:hAnsi="Times New Roman"/>
          <w:bCs/>
          <w:sz w:val="39"/>
          <w:szCs w:val="39"/>
        </w:rPr>
      </w:pPr>
      <w:r w:rsidRPr="00D95151">
        <w:rPr>
          <w:rFonts w:ascii="Times New Roman" w:hAnsi="Times New Roman"/>
          <w:bCs/>
          <w:sz w:val="39"/>
          <w:szCs w:val="39"/>
        </w:rPr>
        <w:t xml:space="preserve">Ročník: 5. r. (6leté), 4. r. (4leté), </w:t>
      </w:r>
      <w:r>
        <w:rPr>
          <w:rFonts w:ascii="Times New Roman" w:hAnsi="Times New Roman"/>
          <w:bCs/>
          <w:sz w:val="39"/>
          <w:szCs w:val="39"/>
        </w:rPr>
        <w:t>6.r. (6leté)</w:t>
      </w:r>
    </w:p>
    <w:p w:rsidR="009C7A56" w:rsidRPr="00D95151" w:rsidRDefault="009C7A56" w:rsidP="003A05B3">
      <w:pPr>
        <w:pStyle w:val="Default"/>
        <w:rPr>
          <w:color w:val="auto"/>
          <w:sz w:val="40"/>
          <w:szCs w:val="40"/>
        </w:rPr>
      </w:pPr>
    </w:p>
    <w:p w:rsidR="009C7A56" w:rsidRPr="00D95151" w:rsidRDefault="009C7A56" w:rsidP="004E0EE8">
      <w:pPr>
        <w:pStyle w:val="Default"/>
        <w:jc w:val="center"/>
        <w:rPr>
          <w:color w:val="auto"/>
          <w:sz w:val="40"/>
          <w:szCs w:val="40"/>
        </w:rPr>
      </w:pPr>
      <w:r w:rsidRPr="00D95151">
        <w:rPr>
          <w:color w:val="auto"/>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49pt;height:186.75pt;visibility:visible">
            <v:imagedata r:id="rId7" o:title=""/>
          </v:shape>
        </w:pict>
      </w:r>
    </w:p>
    <w:p w:rsidR="009C7A56" w:rsidRPr="00D95151" w:rsidRDefault="009C7A56" w:rsidP="004E0EE8">
      <w:pPr>
        <w:pStyle w:val="Default"/>
        <w:rPr>
          <w:rFonts w:ascii="Times New Roman" w:hAnsi="Times New Roman" w:cs="Times New Roman"/>
          <w:color w:val="auto"/>
          <w:sz w:val="40"/>
          <w:szCs w:val="40"/>
        </w:rPr>
      </w:pPr>
    </w:p>
    <w:p w:rsidR="009C7A56" w:rsidRPr="00D95151" w:rsidRDefault="009C7A56" w:rsidP="004E0EE8">
      <w:pPr>
        <w:pStyle w:val="Default"/>
        <w:jc w:val="center"/>
        <w:rPr>
          <w:rFonts w:ascii="Times New Roman" w:hAnsi="Times New Roman" w:cs="Times New Roman"/>
          <w:color w:val="auto"/>
          <w:sz w:val="20"/>
          <w:szCs w:val="20"/>
        </w:rPr>
      </w:pPr>
      <w:r w:rsidRPr="00D95151">
        <w:rPr>
          <w:rFonts w:ascii="Times New Roman" w:hAnsi="Times New Roman" w:cs="Times New Roman"/>
          <w:color w:val="auto"/>
          <w:sz w:val="20"/>
          <w:szCs w:val="20"/>
        </w:rPr>
        <w:t>Zpracováno v rámci projektu</w:t>
      </w:r>
    </w:p>
    <w:p w:rsidR="009C7A56" w:rsidRPr="00D95151" w:rsidRDefault="009C7A56" w:rsidP="004E0EE8">
      <w:pPr>
        <w:pStyle w:val="Default"/>
        <w:jc w:val="center"/>
        <w:rPr>
          <w:rFonts w:ascii="Times New Roman" w:hAnsi="Times New Roman" w:cs="Times New Roman"/>
          <w:color w:val="auto"/>
          <w:sz w:val="36"/>
          <w:szCs w:val="36"/>
        </w:rPr>
      </w:pPr>
      <w:r w:rsidRPr="00D95151">
        <w:rPr>
          <w:rFonts w:ascii="Times New Roman" w:hAnsi="Times New Roman" w:cs="Times New Roman"/>
          <w:color w:val="auto"/>
          <w:sz w:val="36"/>
          <w:szCs w:val="36"/>
        </w:rPr>
        <w:t>EU peníze školám</w:t>
      </w:r>
    </w:p>
    <w:p w:rsidR="009C7A56" w:rsidRPr="00D95151" w:rsidRDefault="009C7A56" w:rsidP="00AF4211">
      <w:pPr>
        <w:pStyle w:val="Default"/>
        <w:jc w:val="center"/>
        <w:rPr>
          <w:rFonts w:ascii="Times New Roman" w:hAnsi="Times New Roman" w:cs="Times New Roman"/>
          <w:color w:val="auto"/>
          <w:sz w:val="20"/>
          <w:szCs w:val="20"/>
        </w:rPr>
      </w:pPr>
      <w:r w:rsidRPr="00D95151">
        <w:rPr>
          <w:rFonts w:ascii="Times New Roman" w:hAnsi="Times New Roman" w:cs="Times New Roman"/>
          <w:color w:val="auto"/>
          <w:sz w:val="20"/>
          <w:szCs w:val="20"/>
        </w:rPr>
        <w:t>CZ.1.07/1.5.00/34.0296</w:t>
      </w:r>
    </w:p>
    <w:p w:rsidR="009C7A56" w:rsidRPr="00D95151" w:rsidRDefault="009C7A56" w:rsidP="00AF4211">
      <w:pPr>
        <w:pStyle w:val="Default"/>
        <w:jc w:val="center"/>
        <w:rPr>
          <w:rFonts w:ascii="Times New Roman" w:hAnsi="Times New Roman" w:cs="Times New Roman"/>
          <w:color w:val="auto"/>
          <w:sz w:val="20"/>
          <w:szCs w:val="20"/>
        </w:rPr>
      </w:pPr>
    </w:p>
    <w:p w:rsidR="009C7A56" w:rsidRPr="00D95151" w:rsidRDefault="009C7A56" w:rsidP="00AF4211">
      <w:pPr>
        <w:pStyle w:val="Default"/>
        <w:jc w:val="center"/>
        <w:rPr>
          <w:rFonts w:ascii="Times New Roman" w:hAnsi="Times New Roman"/>
          <w:color w:val="auto"/>
          <w:sz w:val="26"/>
          <w:szCs w:val="26"/>
        </w:rPr>
      </w:pPr>
      <w:r w:rsidRPr="00D95151">
        <w:rPr>
          <w:rFonts w:ascii="Times New Roman" w:hAnsi="Times New Roman" w:cs="Times New Roman"/>
          <w:color w:val="auto"/>
          <w:sz w:val="26"/>
          <w:szCs w:val="26"/>
        </w:rPr>
        <w:t>Zpracovatel:</w:t>
      </w:r>
      <w:r w:rsidRPr="00D95151">
        <w:rPr>
          <w:rFonts w:ascii="Times New Roman" w:hAnsi="Times New Roman" w:cs="Times New Roman"/>
          <w:color w:val="auto"/>
          <w:sz w:val="26"/>
          <w:szCs w:val="26"/>
        </w:rPr>
        <w:br/>
      </w:r>
      <w:r w:rsidRPr="00D95151">
        <w:rPr>
          <w:rFonts w:ascii="Times New Roman" w:hAnsi="Times New Roman"/>
          <w:b/>
          <w:bCs/>
          <w:color w:val="auto"/>
          <w:sz w:val="26"/>
          <w:szCs w:val="26"/>
        </w:rPr>
        <w:t>Mgr. Kateřina Macurová</w:t>
      </w:r>
    </w:p>
    <w:p w:rsidR="009C7A56" w:rsidRPr="00D95151" w:rsidRDefault="009C7A56" w:rsidP="004E0EE8">
      <w:pPr>
        <w:pStyle w:val="Default"/>
        <w:jc w:val="center"/>
        <w:rPr>
          <w:rFonts w:ascii="Times New Roman" w:hAnsi="Times New Roman" w:cs="Times New Roman"/>
          <w:color w:val="auto"/>
          <w:sz w:val="26"/>
          <w:szCs w:val="26"/>
        </w:rPr>
      </w:pPr>
      <w:r w:rsidRPr="00D95151">
        <w:rPr>
          <w:rFonts w:ascii="Times New Roman" w:hAnsi="Times New Roman" w:cs="Times New Roman"/>
          <w:color w:val="auto"/>
          <w:sz w:val="26"/>
          <w:szCs w:val="26"/>
        </w:rPr>
        <w:t>Gymnázium, Třinec, příspěvková organizace</w:t>
      </w:r>
    </w:p>
    <w:p w:rsidR="009C7A56" w:rsidRPr="00D95151" w:rsidRDefault="009C7A56" w:rsidP="004E0EE8">
      <w:pPr>
        <w:pStyle w:val="Default"/>
        <w:jc w:val="center"/>
        <w:rPr>
          <w:rFonts w:ascii="Times New Roman" w:hAnsi="Times New Roman" w:cs="Times New Roman"/>
          <w:color w:val="auto"/>
          <w:sz w:val="26"/>
          <w:szCs w:val="26"/>
        </w:rPr>
      </w:pPr>
      <w:r w:rsidRPr="00D95151">
        <w:rPr>
          <w:rFonts w:ascii="Times New Roman" w:hAnsi="Times New Roman" w:cs="Times New Roman"/>
          <w:color w:val="auto"/>
          <w:sz w:val="26"/>
          <w:szCs w:val="26"/>
        </w:rPr>
        <w:t>Datum vytvoření: prosinec 2012</w:t>
      </w:r>
    </w:p>
    <w:p w:rsidR="009C7A56" w:rsidRDefault="009C7A56" w:rsidP="00D3034F">
      <w:pPr>
        <w:pStyle w:val="Default"/>
        <w:rPr>
          <w:rFonts w:ascii="Times New Roman" w:hAnsi="Times New Roman" w:cs="Times New Roman"/>
          <w:color w:val="33CCCC"/>
          <w:sz w:val="26"/>
          <w:szCs w:val="26"/>
        </w:rPr>
      </w:pPr>
    </w:p>
    <w:p w:rsidR="009C7A56" w:rsidRPr="003C2569" w:rsidRDefault="009C7A56" w:rsidP="00A81D80">
      <w:pPr>
        <w:rPr>
          <w:b/>
          <w:sz w:val="24"/>
          <w:szCs w:val="24"/>
        </w:rPr>
      </w:pPr>
      <w:r w:rsidRPr="003C2569">
        <w:rPr>
          <w:b/>
          <w:sz w:val="24"/>
          <w:szCs w:val="24"/>
        </w:rPr>
        <w:t>Metodický list</w:t>
      </w:r>
    </w:p>
    <w:p w:rsidR="009C7A56" w:rsidRPr="003C2569" w:rsidRDefault="009C7A56" w:rsidP="00A81D80">
      <w:pPr>
        <w:rPr>
          <w:sz w:val="24"/>
          <w:szCs w:val="24"/>
        </w:rPr>
      </w:pPr>
      <w:r w:rsidRPr="003C2569">
        <w:rPr>
          <w:sz w:val="24"/>
          <w:szCs w:val="24"/>
        </w:rPr>
        <w:t>Pracovní list je určen pro žáky 4. ročníku čtyřletého, 5. ročníku šestiletého studia a semináře z českého jazyka a literatury. Slouží k procvičování práce s textem, opakování učiva a případně i ověřování znalostí. Lze pracovat písemně nebo ústně. Inovace spočívá v možnosti využít tento pracovní list i interaktivně. Žáci pracují samosta</w:t>
      </w:r>
      <w:r>
        <w:rPr>
          <w:sz w:val="24"/>
          <w:szCs w:val="24"/>
        </w:rPr>
        <w:t xml:space="preserve">tně nebo ve skupinách. Na závěr </w:t>
      </w:r>
      <w:r w:rsidRPr="003C2569">
        <w:rPr>
          <w:sz w:val="24"/>
          <w:szCs w:val="24"/>
        </w:rPr>
        <w:t xml:space="preserve">se provede shrnutí znalostí. </w:t>
      </w:r>
    </w:p>
    <w:p w:rsidR="009C7A56" w:rsidRPr="003C2569" w:rsidRDefault="009C7A56" w:rsidP="00A81D80">
      <w:pPr>
        <w:rPr>
          <w:sz w:val="24"/>
          <w:szCs w:val="24"/>
        </w:rPr>
      </w:pPr>
      <w:r w:rsidRPr="003C2569">
        <w:rPr>
          <w:sz w:val="24"/>
          <w:szCs w:val="24"/>
        </w:rPr>
        <w:t>Doba využití PL: 45 minut</w:t>
      </w:r>
    </w:p>
    <w:p w:rsidR="009C7A56" w:rsidRPr="003C2569" w:rsidRDefault="009C7A56" w:rsidP="00A81D80">
      <w:pPr>
        <w:pStyle w:val="Bezmezer"/>
        <w:rPr>
          <w:sz w:val="24"/>
          <w:szCs w:val="24"/>
        </w:rPr>
      </w:pPr>
      <w:r w:rsidRPr="003C2569">
        <w:rPr>
          <w:sz w:val="24"/>
          <w:szCs w:val="24"/>
        </w:rPr>
        <w:t xml:space="preserve">         </w:t>
      </w:r>
    </w:p>
    <w:p w:rsidR="009C7A56" w:rsidRPr="003C2569" w:rsidRDefault="009C7A56" w:rsidP="00A81D80">
      <w:pPr>
        <w:pStyle w:val="Bezmezer"/>
        <w:rPr>
          <w:sz w:val="24"/>
          <w:szCs w:val="24"/>
        </w:rPr>
      </w:pPr>
      <w:r w:rsidRPr="003C2569">
        <w:rPr>
          <w:b/>
          <w:sz w:val="24"/>
          <w:szCs w:val="24"/>
        </w:rPr>
        <w:t xml:space="preserve"> Četba ukázek: </w:t>
      </w:r>
      <w:r w:rsidRPr="003C2569">
        <w:rPr>
          <w:sz w:val="24"/>
          <w:szCs w:val="24"/>
        </w:rPr>
        <w:t xml:space="preserve">  (10 minut) samostatně nebo ve skupinách</w:t>
      </w: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A81D80">
      <w:pPr>
        <w:pStyle w:val="Bezmezer"/>
        <w:rPr>
          <w:sz w:val="24"/>
          <w:szCs w:val="24"/>
        </w:rPr>
      </w:pPr>
    </w:p>
    <w:p w:rsidR="009C7A56" w:rsidRPr="003C2569" w:rsidRDefault="009C7A56" w:rsidP="003C2569">
      <w:pPr>
        <w:pStyle w:val="Bezmezer"/>
        <w:jc w:val="center"/>
        <w:rPr>
          <w:sz w:val="36"/>
          <w:szCs w:val="36"/>
        </w:rPr>
      </w:pPr>
      <w:r>
        <w:rPr>
          <w:sz w:val="36"/>
          <w:szCs w:val="36"/>
        </w:rPr>
        <w:t>William Golding – Pán much</w:t>
      </w:r>
    </w:p>
    <w:p w:rsidR="009C7A56" w:rsidRPr="003C2569" w:rsidRDefault="009C7A56" w:rsidP="003C2569">
      <w:pPr>
        <w:pStyle w:val="Bezmezer"/>
        <w:jc w:val="center"/>
        <w:rPr>
          <w:sz w:val="24"/>
          <w:szCs w:val="24"/>
        </w:rPr>
      </w:pPr>
    </w:p>
    <w:p w:rsidR="009C7A56" w:rsidRPr="003C2569" w:rsidRDefault="009C7A56" w:rsidP="00A81D80">
      <w:pPr>
        <w:pStyle w:val="Bezmezer"/>
        <w:rPr>
          <w:b/>
          <w:sz w:val="24"/>
          <w:szCs w:val="24"/>
        </w:rPr>
      </w:pPr>
      <w:r w:rsidRPr="003C2569">
        <w:rPr>
          <w:b/>
          <w:sz w:val="24"/>
          <w:szCs w:val="24"/>
        </w:rPr>
        <w:t>Ukázka 1</w:t>
      </w:r>
    </w:p>
    <w:p w:rsidR="009C7A56" w:rsidRPr="003C2569" w:rsidRDefault="009C7A56" w:rsidP="003C2569">
      <w:pPr>
        <w:contextualSpacing/>
        <w:rPr>
          <w:sz w:val="24"/>
          <w:szCs w:val="24"/>
        </w:rPr>
      </w:pPr>
      <w:r w:rsidRPr="003C2569">
        <w:rPr>
          <w:sz w:val="24"/>
          <w:szCs w:val="24"/>
        </w:rPr>
        <w:t>„Oheň je ta nejdůležitější věc na ostrově. Nikdo nás nemůže zachránit – leda nějakou šťastnou náhodou – jestli nebudeme mít oheň. Copak je pro nás tak těžké oheň udržet?“</w:t>
      </w:r>
    </w:p>
    <w:p w:rsidR="009C7A56" w:rsidRPr="003C2569" w:rsidRDefault="009C7A56" w:rsidP="003C2569">
      <w:pPr>
        <w:contextualSpacing/>
        <w:rPr>
          <w:sz w:val="24"/>
          <w:szCs w:val="24"/>
        </w:rPr>
      </w:pPr>
      <w:r w:rsidRPr="003C2569">
        <w:rPr>
          <w:sz w:val="24"/>
          <w:szCs w:val="24"/>
        </w:rPr>
        <w:t>Mávl paží.</w:t>
      </w:r>
    </w:p>
    <w:p w:rsidR="009C7A56" w:rsidRPr="003C2569" w:rsidRDefault="009C7A56" w:rsidP="003C2569">
      <w:pPr>
        <w:contextualSpacing/>
        <w:rPr>
          <w:sz w:val="24"/>
          <w:szCs w:val="24"/>
        </w:rPr>
      </w:pPr>
      <w:r w:rsidRPr="003C2569">
        <w:rPr>
          <w:sz w:val="24"/>
          <w:szCs w:val="24"/>
        </w:rPr>
        <w:t>„Podívejte se na sebe! Kolik nás tu je! A přece se nedokážeme postarat o oheň a udržovat kouřový signál. Copak to nechápete? Není vám jasné, že bychom měli spíš zemřít, než nechat ten oheň vyhasnout?“</w:t>
      </w:r>
    </w:p>
    <w:p w:rsidR="009C7A56" w:rsidRPr="003C2569" w:rsidRDefault="009C7A56" w:rsidP="003C2569">
      <w:pPr>
        <w:contextualSpacing/>
        <w:rPr>
          <w:sz w:val="24"/>
          <w:szCs w:val="24"/>
        </w:rPr>
      </w:pPr>
      <w:r w:rsidRPr="003C2569">
        <w:rPr>
          <w:sz w:val="24"/>
          <w:szCs w:val="24"/>
        </w:rPr>
        <w:t>Lovci se začali rozpačitě pochechtávat. Ralph se na ně divoce obořil.</w:t>
      </w:r>
    </w:p>
    <w:p w:rsidR="009C7A56" w:rsidRPr="003C2569" w:rsidRDefault="009C7A56" w:rsidP="003C2569">
      <w:pPr>
        <w:contextualSpacing/>
        <w:rPr>
          <w:sz w:val="24"/>
          <w:szCs w:val="24"/>
        </w:rPr>
      </w:pPr>
      <w:r w:rsidRPr="003C2569">
        <w:rPr>
          <w:sz w:val="24"/>
          <w:szCs w:val="24"/>
        </w:rPr>
        <w:t>„Vy lovci! Vy se máte nejvíc co smát! Ale já vám říkám, že kouř je důležitější než prasata, i kdybyste jich zabili bůhví kolik. Chápete to všichni?“ Rozhodil obě ruce a obrátil se k celému trojúhelníku.</w:t>
      </w:r>
    </w:p>
    <w:p w:rsidR="009C7A56" w:rsidRPr="003C2569" w:rsidRDefault="009C7A56" w:rsidP="003C2569">
      <w:pPr>
        <w:contextualSpacing/>
        <w:rPr>
          <w:sz w:val="24"/>
          <w:szCs w:val="24"/>
        </w:rPr>
      </w:pPr>
      <w:r w:rsidRPr="003C2569">
        <w:rPr>
          <w:sz w:val="24"/>
          <w:szCs w:val="24"/>
        </w:rPr>
        <w:t>„Musíme mít tam nahoře kouř - jinak umřeme.“</w:t>
      </w:r>
    </w:p>
    <w:p w:rsidR="009C7A56" w:rsidRPr="003C2569" w:rsidRDefault="009C7A56" w:rsidP="003C2569">
      <w:pPr>
        <w:contextualSpacing/>
        <w:rPr>
          <w:sz w:val="24"/>
          <w:szCs w:val="24"/>
        </w:rPr>
      </w:pPr>
      <w:r w:rsidRPr="003C2569">
        <w:rPr>
          <w:sz w:val="24"/>
          <w:szCs w:val="24"/>
        </w:rPr>
        <w:t>Odmlčel se a chystal se přejít k dalšímu bodu.</w:t>
      </w:r>
    </w:p>
    <w:p w:rsidR="009C7A56" w:rsidRPr="003C2569" w:rsidRDefault="009C7A56" w:rsidP="003C2569">
      <w:pPr>
        <w:contextualSpacing/>
        <w:rPr>
          <w:sz w:val="24"/>
          <w:szCs w:val="24"/>
        </w:rPr>
      </w:pPr>
      <w:r w:rsidRPr="003C2569">
        <w:rPr>
          <w:sz w:val="24"/>
          <w:szCs w:val="24"/>
        </w:rPr>
        <w:t>„A ještě něco.“</w:t>
      </w:r>
    </w:p>
    <w:p w:rsidR="009C7A56" w:rsidRPr="003C2569" w:rsidRDefault="009C7A56" w:rsidP="003C2569">
      <w:pPr>
        <w:contextualSpacing/>
        <w:rPr>
          <w:sz w:val="24"/>
          <w:szCs w:val="24"/>
        </w:rPr>
      </w:pPr>
      <w:r w:rsidRPr="003C2569">
        <w:rPr>
          <w:sz w:val="24"/>
          <w:szCs w:val="24"/>
        </w:rPr>
        <w:t>Kdosi vykřikl:</w:t>
      </w:r>
    </w:p>
    <w:p w:rsidR="009C7A56" w:rsidRPr="003C2569" w:rsidRDefault="009C7A56" w:rsidP="003C2569">
      <w:pPr>
        <w:contextualSpacing/>
        <w:rPr>
          <w:sz w:val="24"/>
          <w:szCs w:val="24"/>
        </w:rPr>
      </w:pPr>
      <w:r w:rsidRPr="003C2569">
        <w:rPr>
          <w:sz w:val="24"/>
          <w:szCs w:val="24"/>
        </w:rPr>
        <w:t>„Už je toho moc!“</w:t>
      </w:r>
    </w:p>
    <w:p w:rsidR="009C7A56" w:rsidRPr="003C2569" w:rsidRDefault="009C7A56" w:rsidP="003C2569">
      <w:pPr>
        <w:contextualSpacing/>
        <w:rPr>
          <w:sz w:val="24"/>
          <w:szCs w:val="24"/>
        </w:rPr>
      </w:pPr>
      <w:r w:rsidRPr="003C2569">
        <w:rPr>
          <w:sz w:val="24"/>
          <w:szCs w:val="24"/>
        </w:rPr>
        <w:t>Ozvalo se souhlasné mručení. Ralph je umlčel.</w:t>
      </w:r>
    </w:p>
    <w:p w:rsidR="009C7A56" w:rsidRPr="003C2569" w:rsidRDefault="009C7A56" w:rsidP="003C2569">
      <w:pPr>
        <w:contextualSpacing/>
        <w:rPr>
          <w:sz w:val="24"/>
          <w:szCs w:val="24"/>
        </w:rPr>
      </w:pPr>
      <w:r w:rsidRPr="003C2569">
        <w:rPr>
          <w:sz w:val="24"/>
          <w:szCs w:val="24"/>
        </w:rPr>
        <w:t>„A ještě něco. Málem jsme zapálili celý ostrov. A mrháme časem. Kutálíme balvany a děláme ohníčky na vaření. Já teď vydávám příkaz a vyhlašuju ho jako nařízení, protože jsem náčelník. Nebudeme rozdělávat žádný jiný oheň, kromě toho, co je na hoře. Nikdy.“</w:t>
      </w:r>
    </w:p>
    <w:p w:rsidR="009C7A56" w:rsidRPr="003C2569" w:rsidRDefault="009C7A56" w:rsidP="003C2569">
      <w:pPr>
        <w:contextualSpacing/>
        <w:rPr>
          <w:sz w:val="24"/>
          <w:szCs w:val="24"/>
        </w:rPr>
      </w:pPr>
      <w:r w:rsidRPr="003C2569">
        <w:rPr>
          <w:sz w:val="24"/>
          <w:szCs w:val="24"/>
        </w:rPr>
        <w:t>Okamžitě vypukla vřava. Chlapci vyskakovali a křičeli a Ralph křičel na ně.</w:t>
      </w:r>
    </w:p>
    <w:p w:rsidR="009C7A56" w:rsidRPr="003C2569" w:rsidRDefault="009C7A56" w:rsidP="003C2569">
      <w:pPr>
        <w:contextualSpacing/>
        <w:rPr>
          <w:sz w:val="24"/>
          <w:szCs w:val="24"/>
        </w:rPr>
      </w:pPr>
      <w:r>
        <w:rPr>
          <w:sz w:val="24"/>
          <w:szCs w:val="24"/>
        </w:rPr>
        <w:t>„P</w:t>
      </w:r>
      <w:r w:rsidRPr="003C2569">
        <w:rPr>
          <w:sz w:val="24"/>
          <w:szCs w:val="24"/>
        </w:rPr>
        <w:t>rotože jestli potřebujete oheň, abyste si opekli rybu nebo kraba, můžete s tím docela dobře vylézt nahoru. Tak budeme mít jistotu.“</w:t>
      </w:r>
    </w:p>
    <w:p w:rsidR="009C7A56" w:rsidRPr="003C2569" w:rsidRDefault="009C7A56" w:rsidP="003C2569">
      <w:pPr>
        <w:contextualSpacing/>
        <w:rPr>
          <w:sz w:val="24"/>
          <w:szCs w:val="24"/>
        </w:rPr>
      </w:pPr>
      <w:r w:rsidRPr="003C2569">
        <w:rPr>
          <w:sz w:val="24"/>
          <w:szCs w:val="24"/>
        </w:rPr>
        <w:t>Ve světle zapadajícího slunce se ruce sápaly po lastuře. Ralph ji uhájil a vyskočil na kládu.</w:t>
      </w:r>
    </w:p>
    <w:p w:rsidR="009C7A56" w:rsidRPr="003C2569" w:rsidRDefault="009C7A56" w:rsidP="003C2569">
      <w:pPr>
        <w:contextualSpacing/>
        <w:rPr>
          <w:sz w:val="24"/>
          <w:szCs w:val="24"/>
        </w:rPr>
      </w:pPr>
      <w:r w:rsidRPr="003C2569">
        <w:rPr>
          <w:sz w:val="24"/>
          <w:szCs w:val="24"/>
        </w:rPr>
        <w:t>„Tohle všechno jsem vám chtěl říct. A taky jsem to řekl. Zvolili jste si mě za náčelníka. Teď dělejte, co nařizuju.“</w:t>
      </w:r>
    </w:p>
    <w:p w:rsidR="009C7A56" w:rsidRPr="003C2569" w:rsidRDefault="009C7A56" w:rsidP="003C2569">
      <w:pPr>
        <w:contextualSpacing/>
        <w:rPr>
          <w:sz w:val="24"/>
          <w:szCs w:val="24"/>
        </w:rPr>
      </w:pPr>
      <w:r w:rsidRPr="003C2569">
        <w:rPr>
          <w:sz w:val="24"/>
          <w:szCs w:val="24"/>
        </w:rPr>
        <w:t>Pomalu se uklidnili a konečně se zase usadili. Ralph se svezl opět dolů a promluvil normálním hlasem.</w:t>
      </w:r>
    </w:p>
    <w:p w:rsidR="009C7A56" w:rsidRPr="003C2569" w:rsidRDefault="009C7A56" w:rsidP="003C2569">
      <w:pPr>
        <w:contextualSpacing/>
        <w:rPr>
          <w:sz w:val="24"/>
          <w:szCs w:val="24"/>
        </w:rPr>
      </w:pPr>
      <w:r w:rsidRPr="003C2569">
        <w:rPr>
          <w:sz w:val="24"/>
          <w:szCs w:val="24"/>
        </w:rPr>
        <w:t>„Tak si to pamatujte. Na záchod se chodí mezi skalky. Oheň se bude udržovat, abychom měli pořád kouřový signál. Nesmít</w:t>
      </w:r>
      <w:r>
        <w:rPr>
          <w:sz w:val="24"/>
          <w:szCs w:val="24"/>
        </w:rPr>
        <w:t>e</w:t>
      </w:r>
      <w:r w:rsidRPr="003C2569">
        <w:rPr>
          <w:sz w:val="24"/>
          <w:szCs w:val="24"/>
        </w:rPr>
        <w:t xml:space="preserve"> odnášet oheň z hory. Noste si jídlo tam.“ Jack vstal, zamračil se do šera a vztáhl ruce.</w:t>
      </w:r>
    </w:p>
    <w:p w:rsidR="009C7A56" w:rsidRPr="003C2569" w:rsidRDefault="009C7A56" w:rsidP="003C2569">
      <w:pPr>
        <w:contextualSpacing/>
        <w:rPr>
          <w:sz w:val="24"/>
          <w:szCs w:val="24"/>
        </w:rPr>
      </w:pPr>
      <w:r w:rsidRPr="003C2569">
        <w:rPr>
          <w:sz w:val="24"/>
          <w:szCs w:val="24"/>
        </w:rPr>
        <w:t>„Ještě jsem neskončil.“ „Ale vždyť už mluvíš celou věčnost!“ „Mám lasturu.“</w:t>
      </w:r>
    </w:p>
    <w:p w:rsidR="009C7A56" w:rsidRPr="003C2569" w:rsidRDefault="009C7A56" w:rsidP="003C2569">
      <w:pPr>
        <w:contextualSpacing/>
        <w:rPr>
          <w:sz w:val="24"/>
          <w:szCs w:val="24"/>
        </w:rPr>
      </w:pPr>
      <w:r w:rsidRPr="003C2569">
        <w:rPr>
          <w:sz w:val="24"/>
          <w:szCs w:val="24"/>
        </w:rPr>
        <w:t>Jack reptal, ale posadil se.</w:t>
      </w:r>
    </w:p>
    <w:p w:rsidR="009C7A56" w:rsidRPr="003C2569" w:rsidRDefault="009C7A56" w:rsidP="003C2569">
      <w:pPr>
        <w:contextualSpacing/>
        <w:rPr>
          <w:sz w:val="24"/>
          <w:szCs w:val="24"/>
        </w:rPr>
      </w:pPr>
    </w:p>
    <w:p w:rsidR="009C7A56" w:rsidRPr="003C2569" w:rsidRDefault="009C7A56" w:rsidP="003C2569">
      <w:pPr>
        <w:contextualSpacing/>
        <w:rPr>
          <w:sz w:val="24"/>
          <w:szCs w:val="24"/>
        </w:rPr>
      </w:pPr>
    </w:p>
    <w:p w:rsidR="009C7A56" w:rsidRPr="003C2569" w:rsidRDefault="009C7A56" w:rsidP="003C2569">
      <w:pPr>
        <w:contextualSpacing/>
        <w:rPr>
          <w:b/>
          <w:sz w:val="24"/>
          <w:szCs w:val="24"/>
        </w:rPr>
      </w:pPr>
      <w:r w:rsidRPr="003C2569">
        <w:rPr>
          <w:b/>
          <w:sz w:val="24"/>
          <w:szCs w:val="24"/>
        </w:rPr>
        <w:t>Ukázka 2</w:t>
      </w:r>
    </w:p>
    <w:p w:rsidR="009C7A56" w:rsidRPr="003C2569" w:rsidRDefault="009C7A56" w:rsidP="003C2569">
      <w:pPr>
        <w:contextualSpacing/>
        <w:rPr>
          <w:sz w:val="24"/>
          <w:szCs w:val="24"/>
        </w:rPr>
      </w:pPr>
      <w:r w:rsidRPr="003C2569">
        <w:rPr>
          <w:sz w:val="24"/>
          <w:szCs w:val="24"/>
        </w:rPr>
        <w:t>Simon měl hlavu trochu zvrácenou nazad. Nemohl uhnout očima a v celém prostoru před ním se vznášel muší Pán.</w:t>
      </w:r>
    </w:p>
    <w:p w:rsidR="009C7A56" w:rsidRPr="003C2569" w:rsidRDefault="009C7A56" w:rsidP="003C2569">
      <w:pPr>
        <w:contextualSpacing/>
        <w:rPr>
          <w:sz w:val="24"/>
          <w:szCs w:val="24"/>
        </w:rPr>
      </w:pPr>
      <w:r w:rsidRPr="003C2569">
        <w:rPr>
          <w:sz w:val="24"/>
          <w:szCs w:val="24"/>
        </w:rPr>
        <w:t>„Co tady pohledáváš tak docela sám? Nebojíš se mě?“</w:t>
      </w:r>
    </w:p>
    <w:p w:rsidR="009C7A56" w:rsidRPr="003C2569" w:rsidRDefault="009C7A56" w:rsidP="003C2569">
      <w:pPr>
        <w:contextualSpacing/>
        <w:rPr>
          <w:sz w:val="24"/>
          <w:szCs w:val="24"/>
        </w:rPr>
      </w:pPr>
      <w:r w:rsidRPr="003C2569">
        <w:rPr>
          <w:sz w:val="24"/>
          <w:szCs w:val="24"/>
        </w:rPr>
        <w:t>Simon se zachvěl.</w:t>
      </w:r>
    </w:p>
    <w:p w:rsidR="009C7A56" w:rsidRPr="003C2569" w:rsidRDefault="009C7A56" w:rsidP="003C2569">
      <w:pPr>
        <w:contextualSpacing/>
        <w:rPr>
          <w:sz w:val="24"/>
          <w:szCs w:val="24"/>
        </w:rPr>
      </w:pPr>
      <w:r w:rsidRPr="003C2569">
        <w:rPr>
          <w:sz w:val="24"/>
          <w:szCs w:val="24"/>
        </w:rPr>
        <w:t>„Není tu nikdo, kdo by ti pomohl. Jenom já. A já jsem Obluda.“</w:t>
      </w:r>
    </w:p>
    <w:p w:rsidR="009C7A56" w:rsidRPr="003C2569" w:rsidRDefault="009C7A56" w:rsidP="003C2569">
      <w:pPr>
        <w:contextualSpacing/>
        <w:rPr>
          <w:sz w:val="24"/>
          <w:szCs w:val="24"/>
        </w:rPr>
      </w:pPr>
      <w:r w:rsidRPr="003C2569">
        <w:rPr>
          <w:sz w:val="24"/>
          <w:szCs w:val="24"/>
        </w:rPr>
        <w:t>Simonova ústa se zkřivila námahou a pronesla slyšitelná slova.</w:t>
      </w:r>
    </w:p>
    <w:p w:rsidR="009C7A56" w:rsidRPr="003C2569" w:rsidRDefault="009C7A56" w:rsidP="003C2569">
      <w:pPr>
        <w:contextualSpacing/>
        <w:rPr>
          <w:sz w:val="24"/>
          <w:szCs w:val="24"/>
        </w:rPr>
      </w:pPr>
      <w:r w:rsidRPr="003C2569">
        <w:rPr>
          <w:sz w:val="24"/>
          <w:szCs w:val="24"/>
        </w:rPr>
        <w:t>„Vždyť jsi jenom prasečí hlava na kůlu.“</w:t>
      </w:r>
    </w:p>
    <w:p w:rsidR="009C7A56" w:rsidRPr="003C2569" w:rsidRDefault="009C7A56" w:rsidP="003C2569">
      <w:pPr>
        <w:contextualSpacing/>
        <w:rPr>
          <w:sz w:val="24"/>
          <w:szCs w:val="24"/>
        </w:rPr>
      </w:pPr>
      <w:r w:rsidRPr="003C2569">
        <w:rPr>
          <w:sz w:val="24"/>
          <w:szCs w:val="24"/>
        </w:rPr>
        <w:t>„Jak vás jen mohlo napadnout, že obluda je něco, co se dá ulovit a zabít?“ řekla hlava. Na okamžik se celý prales i ta ostatní, jen matně tušená místa, rozechvěla ozvěnou pitvorného smíchu. „Ale tys to věděl, co? Že já jsem součástí tebe sama? Jen blíž, blíž, blíž! Že já jsem příčinou, proč se všechno hatí? Proč věci jsou takové, jaké jsou?“</w:t>
      </w:r>
    </w:p>
    <w:p w:rsidR="009C7A56" w:rsidRPr="003C2569" w:rsidRDefault="009C7A56" w:rsidP="003C2569">
      <w:pPr>
        <w:contextualSpacing/>
        <w:rPr>
          <w:sz w:val="24"/>
          <w:szCs w:val="24"/>
        </w:rPr>
      </w:pPr>
      <w:r w:rsidRPr="003C2569">
        <w:rPr>
          <w:sz w:val="24"/>
          <w:szCs w:val="24"/>
        </w:rPr>
        <w:t>A lesem zase prochvěl ten smích.</w:t>
      </w:r>
    </w:p>
    <w:p w:rsidR="009C7A56" w:rsidRPr="003C2569" w:rsidRDefault="009C7A56" w:rsidP="003C2569">
      <w:pPr>
        <w:contextualSpacing/>
        <w:rPr>
          <w:sz w:val="24"/>
          <w:szCs w:val="24"/>
        </w:rPr>
      </w:pPr>
      <w:r w:rsidRPr="003C2569">
        <w:rPr>
          <w:sz w:val="24"/>
          <w:szCs w:val="24"/>
        </w:rPr>
        <w:t>„No tak,“ pravil Pán much, „jdi teď zpátky k ostatním a hleď, ať si na to celé už ani nevzpomeneš.“</w:t>
      </w:r>
    </w:p>
    <w:p w:rsidR="009C7A56" w:rsidRPr="003C2569" w:rsidRDefault="009C7A56" w:rsidP="003C2569">
      <w:pPr>
        <w:contextualSpacing/>
        <w:rPr>
          <w:sz w:val="24"/>
          <w:szCs w:val="24"/>
        </w:rPr>
      </w:pPr>
      <w:r w:rsidRPr="003C2569">
        <w:rPr>
          <w:sz w:val="24"/>
          <w:szCs w:val="24"/>
        </w:rPr>
        <w:t>Simonovi šla hlava kolem. Oči měl přivřené, jako kdyby chtěl napodobit tu hnusnou věc na kůlu. Věděl, že jeden z jeho záchvatů se blíží. Pán much se nafukoval jako balón.</w:t>
      </w:r>
    </w:p>
    <w:p w:rsidR="009C7A56" w:rsidRPr="003C2569" w:rsidRDefault="009C7A56" w:rsidP="003C2569">
      <w:pPr>
        <w:contextualSpacing/>
        <w:rPr>
          <w:sz w:val="24"/>
          <w:szCs w:val="24"/>
        </w:rPr>
      </w:pPr>
      <w:r w:rsidRPr="003C2569">
        <w:rPr>
          <w:sz w:val="24"/>
          <w:szCs w:val="24"/>
        </w:rPr>
        <w:t>„Ale tohle je směšné. Víš přece náramně dobře, že tam dole najdeš zase mne – tak se ani nepokoušej mi uniknout!“</w:t>
      </w:r>
    </w:p>
    <w:p w:rsidR="009C7A56" w:rsidRPr="003C2569" w:rsidRDefault="009C7A56" w:rsidP="003C2569">
      <w:pPr>
        <w:contextualSpacing/>
        <w:rPr>
          <w:sz w:val="24"/>
          <w:szCs w:val="24"/>
        </w:rPr>
      </w:pPr>
      <w:r w:rsidRPr="003C2569">
        <w:rPr>
          <w:sz w:val="24"/>
          <w:szCs w:val="24"/>
        </w:rPr>
        <w:t>Simonovo tělo se prohnulo a ztuhlo. Pán much promluvil učitelským hlasem:</w:t>
      </w:r>
    </w:p>
    <w:p w:rsidR="009C7A56" w:rsidRPr="003C2569" w:rsidRDefault="009C7A56" w:rsidP="003C2569">
      <w:pPr>
        <w:contextualSpacing/>
        <w:rPr>
          <w:sz w:val="24"/>
          <w:szCs w:val="24"/>
        </w:rPr>
      </w:pPr>
      <w:r w:rsidRPr="003C2569">
        <w:rPr>
          <w:sz w:val="24"/>
          <w:szCs w:val="24"/>
        </w:rPr>
        <w:t>„Tak teď už je toho právě dost. Ty mé ubohé, pobloudilé dítě, snad si nemyslíš, že tomu rozumíš líp než já?“</w:t>
      </w:r>
    </w:p>
    <w:p w:rsidR="009C7A56" w:rsidRPr="003C2569" w:rsidRDefault="009C7A56" w:rsidP="003C2569">
      <w:pPr>
        <w:contextualSpacing/>
        <w:rPr>
          <w:sz w:val="24"/>
          <w:szCs w:val="24"/>
        </w:rPr>
      </w:pPr>
      <w:r w:rsidRPr="003C2569">
        <w:rPr>
          <w:sz w:val="24"/>
          <w:szCs w:val="24"/>
        </w:rPr>
        <w:t>Chvilku bylo ticho.</w:t>
      </w:r>
    </w:p>
    <w:p w:rsidR="009C7A56" w:rsidRPr="003C2569" w:rsidRDefault="009C7A56" w:rsidP="003C2569">
      <w:pPr>
        <w:contextualSpacing/>
        <w:rPr>
          <w:sz w:val="24"/>
          <w:szCs w:val="24"/>
        </w:rPr>
      </w:pPr>
      <w:r w:rsidRPr="003C2569">
        <w:rPr>
          <w:sz w:val="24"/>
          <w:szCs w:val="24"/>
        </w:rPr>
        <w:t>„Varuju tě. Co nevidět se našňupnu. Jasné? Nikdo o tebe nestojí. Chápeš? My si na tomhle ostrově chceme užít trochu švandy. Jasné? Budeme se tedy na tom ostrově bavit! Tak ne abys nám to chtěl překazit, ty můj ubohý pobloudilý chlapče, nebo - !“</w:t>
      </w:r>
    </w:p>
    <w:p w:rsidR="009C7A56" w:rsidRPr="003C2569" w:rsidRDefault="009C7A56" w:rsidP="003C2569">
      <w:pPr>
        <w:contextualSpacing/>
        <w:rPr>
          <w:sz w:val="24"/>
          <w:szCs w:val="24"/>
        </w:rPr>
      </w:pPr>
      <w:r w:rsidRPr="003C2569">
        <w:rPr>
          <w:sz w:val="24"/>
          <w:szCs w:val="24"/>
        </w:rPr>
        <w:t>Simon si uvědomil, že civí do ohromné tlamy. Uvnitř byla tma, která se ustavičně šířila.</w:t>
      </w:r>
    </w:p>
    <w:p w:rsidR="009C7A56" w:rsidRPr="003C2569" w:rsidRDefault="009C7A56" w:rsidP="003C2569">
      <w:pPr>
        <w:contextualSpacing/>
        <w:rPr>
          <w:sz w:val="24"/>
          <w:szCs w:val="24"/>
        </w:rPr>
      </w:pPr>
      <w:r w:rsidRPr="003C2569">
        <w:rPr>
          <w:sz w:val="24"/>
          <w:szCs w:val="24"/>
        </w:rPr>
        <w:t>„- nebo tě odkrouhnem,“ pravil Pán much, „chápeš? My všichni, Jack a Roger a Maurice a Robert a Bill a Čuňas a Ralph. Odděláme tě. Jasné?“</w:t>
      </w:r>
    </w:p>
    <w:p w:rsidR="009C7A56" w:rsidRPr="003C2569" w:rsidRDefault="009C7A56" w:rsidP="003C2569">
      <w:pPr>
        <w:contextualSpacing/>
        <w:rPr>
          <w:sz w:val="24"/>
          <w:szCs w:val="24"/>
        </w:rPr>
      </w:pPr>
      <w:r w:rsidRPr="003C2569">
        <w:rPr>
          <w:sz w:val="24"/>
          <w:szCs w:val="24"/>
        </w:rPr>
        <w:t>Simon už byl uvnitř tlamy. Zřítil se dolů a ztratil vědomí.</w:t>
      </w:r>
    </w:p>
    <w:p w:rsidR="009C7A56" w:rsidRDefault="009C7A56" w:rsidP="003C2569">
      <w:pPr>
        <w:contextualSpacing/>
        <w:rPr>
          <w:sz w:val="24"/>
          <w:szCs w:val="24"/>
        </w:rPr>
      </w:pPr>
    </w:p>
    <w:p w:rsidR="009C7A56" w:rsidRDefault="009C7A56" w:rsidP="003C2569">
      <w:pPr>
        <w:contextualSpacing/>
        <w:rPr>
          <w:sz w:val="24"/>
          <w:szCs w:val="24"/>
        </w:rPr>
      </w:pPr>
    </w:p>
    <w:p w:rsidR="009C7A56" w:rsidRDefault="009C7A56" w:rsidP="003C2569">
      <w:pPr>
        <w:contextualSpacing/>
        <w:rPr>
          <w:sz w:val="24"/>
          <w:szCs w:val="24"/>
        </w:rPr>
      </w:pPr>
    </w:p>
    <w:p w:rsidR="009C7A56" w:rsidRDefault="009C7A56" w:rsidP="003C2569">
      <w:pPr>
        <w:contextualSpacing/>
        <w:rPr>
          <w:sz w:val="24"/>
          <w:szCs w:val="24"/>
        </w:rPr>
      </w:pPr>
    </w:p>
    <w:p w:rsidR="009C7A56" w:rsidRDefault="009C7A56" w:rsidP="003C2569">
      <w:pPr>
        <w:contextualSpacing/>
        <w:rPr>
          <w:sz w:val="24"/>
          <w:szCs w:val="24"/>
        </w:rPr>
      </w:pPr>
    </w:p>
    <w:p w:rsidR="009C7A56" w:rsidRDefault="009C7A56" w:rsidP="003C2569">
      <w:pPr>
        <w:contextualSpacing/>
        <w:rPr>
          <w:sz w:val="36"/>
          <w:szCs w:val="36"/>
        </w:rPr>
      </w:pPr>
      <w:r>
        <w:rPr>
          <w:sz w:val="36"/>
          <w:szCs w:val="36"/>
        </w:rPr>
        <w:t>Práce s textem</w:t>
      </w:r>
    </w:p>
    <w:p w:rsidR="009C7A56" w:rsidRPr="00C60F9C" w:rsidRDefault="009C7A56" w:rsidP="003C2569">
      <w:pPr>
        <w:contextualSpacing/>
        <w:rPr>
          <w:sz w:val="24"/>
          <w:szCs w:val="24"/>
        </w:rPr>
      </w:pPr>
    </w:p>
    <w:p w:rsidR="009C7A56" w:rsidRPr="001562E5" w:rsidRDefault="009C7A56" w:rsidP="00C60F9C">
      <w:pPr>
        <w:numPr>
          <w:ilvl w:val="0"/>
          <w:numId w:val="1"/>
        </w:numPr>
        <w:suppressAutoHyphens/>
        <w:spacing w:after="0"/>
        <w:jc w:val="both"/>
        <w:rPr>
          <w:sz w:val="24"/>
          <w:szCs w:val="24"/>
        </w:rPr>
      </w:pPr>
      <w:r w:rsidRPr="001562E5">
        <w:rPr>
          <w:sz w:val="24"/>
          <w:szCs w:val="24"/>
        </w:rPr>
        <w:t>Zař</w:t>
      </w:r>
      <w:r>
        <w:rPr>
          <w:sz w:val="24"/>
          <w:szCs w:val="24"/>
        </w:rPr>
        <w:t>aďte</w:t>
      </w:r>
      <w:r w:rsidRPr="001562E5">
        <w:rPr>
          <w:sz w:val="24"/>
          <w:szCs w:val="24"/>
        </w:rPr>
        <w:t xml:space="preserve"> dílo k literárnímu druhu a žánru,</w:t>
      </w:r>
      <w:r>
        <w:rPr>
          <w:sz w:val="24"/>
          <w:szCs w:val="24"/>
        </w:rPr>
        <w:t xml:space="preserve"> doložte na</w:t>
      </w:r>
      <w:r w:rsidRPr="001562E5">
        <w:rPr>
          <w:sz w:val="24"/>
          <w:szCs w:val="24"/>
        </w:rPr>
        <w:t xml:space="preserve"> výňatku</w:t>
      </w:r>
      <w:r>
        <w:rPr>
          <w:sz w:val="24"/>
          <w:szCs w:val="24"/>
        </w:rPr>
        <w:t>.</w:t>
      </w:r>
    </w:p>
    <w:p w:rsidR="009C7A56" w:rsidRPr="001562E5" w:rsidRDefault="009C7A56" w:rsidP="00C60F9C">
      <w:pPr>
        <w:numPr>
          <w:ilvl w:val="0"/>
          <w:numId w:val="1"/>
        </w:numPr>
        <w:suppressAutoHyphens/>
        <w:spacing w:after="0"/>
        <w:jc w:val="both"/>
        <w:rPr>
          <w:sz w:val="24"/>
          <w:szCs w:val="24"/>
        </w:rPr>
      </w:pPr>
      <w:r w:rsidRPr="001562E5">
        <w:rPr>
          <w:sz w:val="24"/>
          <w:szCs w:val="24"/>
        </w:rPr>
        <w:t>S</w:t>
      </w:r>
      <w:r>
        <w:rPr>
          <w:sz w:val="24"/>
          <w:szCs w:val="24"/>
        </w:rPr>
        <w:t>tručně nastiňte</w:t>
      </w:r>
      <w:r w:rsidRPr="001562E5">
        <w:rPr>
          <w:sz w:val="24"/>
          <w:szCs w:val="24"/>
        </w:rPr>
        <w:t xml:space="preserve"> obsah díla</w:t>
      </w:r>
      <w:r>
        <w:rPr>
          <w:sz w:val="24"/>
          <w:szCs w:val="24"/>
        </w:rPr>
        <w:t>.</w:t>
      </w:r>
    </w:p>
    <w:p w:rsidR="009C7A56" w:rsidRDefault="009C7A56" w:rsidP="00C60F9C">
      <w:pPr>
        <w:numPr>
          <w:ilvl w:val="0"/>
          <w:numId w:val="1"/>
        </w:numPr>
        <w:suppressAutoHyphens/>
        <w:spacing w:after="0"/>
        <w:jc w:val="both"/>
        <w:rPr>
          <w:sz w:val="24"/>
          <w:szCs w:val="24"/>
        </w:rPr>
      </w:pPr>
      <w:r w:rsidRPr="00C60F9C">
        <w:rPr>
          <w:sz w:val="24"/>
          <w:szCs w:val="24"/>
        </w:rPr>
        <w:t xml:space="preserve">Charakterizujte dílo z hlediska jazykového a kompozičního. </w:t>
      </w:r>
    </w:p>
    <w:p w:rsidR="009C7A56" w:rsidRPr="00C60F9C" w:rsidRDefault="009C7A56" w:rsidP="00C60F9C">
      <w:pPr>
        <w:numPr>
          <w:ilvl w:val="0"/>
          <w:numId w:val="1"/>
        </w:numPr>
        <w:suppressAutoHyphens/>
        <w:spacing w:after="0"/>
        <w:jc w:val="both"/>
        <w:rPr>
          <w:sz w:val="24"/>
          <w:szCs w:val="24"/>
        </w:rPr>
      </w:pPr>
      <w:r w:rsidRPr="00C60F9C">
        <w:rPr>
          <w:sz w:val="24"/>
          <w:szCs w:val="24"/>
        </w:rPr>
        <w:t>Vystihněte hlavní myšlenku díla (námět, téma, motivy).</w:t>
      </w:r>
    </w:p>
    <w:p w:rsidR="009C7A56" w:rsidRDefault="009C7A56" w:rsidP="00C60F9C">
      <w:pPr>
        <w:numPr>
          <w:ilvl w:val="0"/>
          <w:numId w:val="1"/>
        </w:numPr>
        <w:suppressAutoHyphens/>
        <w:spacing w:after="0"/>
        <w:jc w:val="both"/>
        <w:rPr>
          <w:sz w:val="24"/>
          <w:szCs w:val="24"/>
        </w:rPr>
      </w:pPr>
      <w:r>
        <w:rPr>
          <w:sz w:val="24"/>
          <w:szCs w:val="24"/>
        </w:rPr>
        <w:t>Charakterizujte hlavní postavy.</w:t>
      </w:r>
    </w:p>
    <w:p w:rsidR="009C7A56" w:rsidRDefault="009C7A56" w:rsidP="00C60F9C">
      <w:pPr>
        <w:numPr>
          <w:ilvl w:val="0"/>
          <w:numId w:val="1"/>
        </w:numPr>
        <w:suppressAutoHyphens/>
        <w:spacing w:after="0"/>
        <w:jc w:val="both"/>
        <w:rPr>
          <w:sz w:val="24"/>
          <w:szCs w:val="24"/>
        </w:rPr>
      </w:pPr>
      <w:r>
        <w:rPr>
          <w:sz w:val="24"/>
          <w:szCs w:val="24"/>
        </w:rPr>
        <w:t>Kdo nebo co je Pán much? Jakou funkci na ostrově plní?</w:t>
      </w:r>
    </w:p>
    <w:p w:rsidR="009C7A56" w:rsidRPr="001562E5" w:rsidRDefault="009C7A56" w:rsidP="00C60F9C">
      <w:pPr>
        <w:numPr>
          <w:ilvl w:val="0"/>
          <w:numId w:val="1"/>
        </w:numPr>
        <w:suppressAutoHyphens/>
        <w:spacing w:after="0"/>
        <w:jc w:val="both"/>
        <w:rPr>
          <w:sz w:val="24"/>
          <w:szCs w:val="24"/>
        </w:rPr>
      </w:pPr>
      <w:r>
        <w:rPr>
          <w:sz w:val="24"/>
          <w:szCs w:val="24"/>
        </w:rPr>
        <w:t>Jaké pocity ve vás četba ukázky vyvolává?</w:t>
      </w:r>
    </w:p>
    <w:p w:rsidR="009C7A56" w:rsidRPr="001562E5" w:rsidRDefault="009C7A56" w:rsidP="00C60F9C">
      <w:pPr>
        <w:numPr>
          <w:ilvl w:val="0"/>
          <w:numId w:val="1"/>
        </w:numPr>
        <w:suppressAutoHyphens/>
        <w:spacing w:after="0"/>
        <w:jc w:val="both"/>
        <w:rPr>
          <w:sz w:val="24"/>
          <w:szCs w:val="24"/>
        </w:rPr>
      </w:pPr>
      <w:r w:rsidRPr="001562E5">
        <w:rPr>
          <w:sz w:val="24"/>
          <w:szCs w:val="24"/>
        </w:rPr>
        <w:t>Jmenujte jiná díla, která zpracovávají podobnou tematiku</w:t>
      </w:r>
      <w:r>
        <w:rPr>
          <w:sz w:val="24"/>
          <w:szCs w:val="24"/>
        </w:rPr>
        <w:t>.</w:t>
      </w:r>
    </w:p>
    <w:p w:rsidR="009C7A56" w:rsidRDefault="009C7A56" w:rsidP="00C60F9C">
      <w:pPr>
        <w:numPr>
          <w:ilvl w:val="0"/>
          <w:numId w:val="1"/>
        </w:numPr>
        <w:suppressAutoHyphens/>
        <w:spacing w:after="0"/>
        <w:jc w:val="both"/>
        <w:rPr>
          <w:sz w:val="24"/>
          <w:szCs w:val="24"/>
        </w:rPr>
      </w:pPr>
      <w:r>
        <w:rPr>
          <w:sz w:val="24"/>
          <w:szCs w:val="24"/>
        </w:rPr>
        <w:t>Co víte o Williamu Goldingovi? Čím je jeho tvorba výjimečná?</w:t>
      </w:r>
    </w:p>
    <w:p w:rsidR="009C7A56" w:rsidRPr="001562E5" w:rsidRDefault="009C7A56" w:rsidP="00A94AC3">
      <w:pPr>
        <w:numPr>
          <w:ilvl w:val="0"/>
          <w:numId w:val="1"/>
        </w:numPr>
        <w:suppressAutoHyphens/>
        <w:spacing w:after="0"/>
        <w:jc w:val="both"/>
        <w:rPr>
          <w:sz w:val="24"/>
          <w:szCs w:val="24"/>
        </w:rPr>
      </w:pPr>
      <w:r>
        <w:rPr>
          <w:sz w:val="24"/>
          <w:szCs w:val="24"/>
        </w:rPr>
        <w:t>Proč William Golding nazývá své romány „mýty“ či „bájemi“?</w:t>
      </w:r>
    </w:p>
    <w:p w:rsidR="009C7A56" w:rsidRDefault="009C7A56" w:rsidP="00A94AC3">
      <w:pPr>
        <w:suppressAutoHyphens/>
        <w:spacing w:after="0"/>
        <w:ind w:left="720"/>
        <w:jc w:val="both"/>
        <w:rPr>
          <w:sz w:val="24"/>
          <w:szCs w:val="24"/>
        </w:rPr>
      </w:pPr>
    </w:p>
    <w:p w:rsidR="009C7A56" w:rsidRDefault="009C7A56" w:rsidP="00C60F9C">
      <w:pPr>
        <w:suppressAutoHyphens/>
        <w:spacing w:after="0"/>
        <w:jc w:val="both"/>
        <w:rPr>
          <w:sz w:val="24"/>
          <w:szCs w:val="24"/>
        </w:rPr>
      </w:pPr>
    </w:p>
    <w:p w:rsidR="009C7A56" w:rsidRDefault="009C7A56" w:rsidP="00C60F9C">
      <w:pPr>
        <w:suppressAutoHyphens/>
        <w:spacing w:after="0"/>
        <w:jc w:val="both"/>
        <w:rPr>
          <w:sz w:val="24"/>
          <w:szCs w:val="24"/>
        </w:rPr>
      </w:pPr>
    </w:p>
    <w:p w:rsidR="009C7A56" w:rsidRDefault="009C7A56" w:rsidP="003C2569">
      <w:pPr>
        <w:contextualSpacing/>
        <w:rPr>
          <w:sz w:val="36"/>
          <w:szCs w:val="36"/>
        </w:rPr>
      </w:pPr>
    </w:p>
    <w:p w:rsidR="009C7A56" w:rsidRDefault="009C7A56" w:rsidP="003C2569">
      <w:pPr>
        <w:contextualSpacing/>
        <w:rPr>
          <w:sz w:val="36"/>
          <w:szCs w:val="36"/>
        </w:rPr>
      </w:pPr>
    </w:p>
    <w:p w:rsidR="009C7A56" w:rsidRDefault="009C7A56" w:rsidP="003C2569">
      <w:pPr>
        <w:contextualSpacing/>
        <w:rPr>
          <w:sz w:val="36"/>
          <w:szCs w:val="36"/>
        </w:rPr>
      </w:pPr>
    </w:p>
    <w:p w:rsidR="009C7A56" w:rsidRDefault="009C7A56" w:rsidP="003C2569">
      <w:pPr>
        <w:contextualSpacing/>
        <w:rPr>
          <w:sz w:val="36"/>
          <w:szCs w:val="36"/>
        </w:rPr>
      </w:pPr>
    </w:p>
    <w:p w:rsidR="009C7A56" w:rsidRDefault="009C7A56" w:rsidP="003C2569">
      <w:pPr>
        <w:contextualSpacing/>
        <w:rPr>
          <w:sz w:val="36"/>
          <w:szCs w:val="36"/>
        </w:rPr>
      </w:pPr>
    </w:p>
    <w:p w:rsidR="009C7A56" w:rsidRDefault="009C7A56" w:rsidP="003C2569">
      <w:pPr>
        <w:contextualSpacing/>
        <w:rPr>
          <w:sz w:val="36"/>
          <w:szCs w:val="36"/>
        </w:rPr>
      </w:pPr>
    </w:p>
    <w:p w:rsidR="009C7A56" w:rsidRDefault="009C7A56" w:rsidP="003C2569">
      <w:pPr>
        <w:contextualSpacing/>
        <w:rPr>
          <w:sz w:val="36"/>
          <w:szCs w:val="36"/>
        </w:rPr>
      </w:pPr>
    </w:p>
    <w:p w:rsidR="009C7A56" w:rsidRDefault="009C7A56" w:rsidP="003C2569">
      <w:pPr>
        <w:contextualSpacing/>
        <w:rPr>
          <w:sz w:val="36"/>
          <w:szCs w:val="36"/>
        </w:rPr>
      </w:pPr>
    </w:p>
    <w:p w:rsidR="009C7A56" w:rsidRDefault="009C7A56" w:rsidP="003C2569">
      <w:pPr>
        <w:contextualSpacing/>
        <w:rPr>
          <w:sz w:val="36"/>
          <w:szCs w:val="36"/>
        </w:rPr>
      </w:pPr>
    </w:p>
    <w:p w:rsidR="009C7A56" w:rsidRDefault="009C7A56" w:rsidP="003C2569">
      <w:pPr>
        <w:contextualSpacing/>
        <w:rPr>
          <w:sz w:val="36"/>
          <w:szCs w:val="36"/>
        </w:rPr>
      </w:pPr>
    </w:p>
    <w:p w:rsidR="009C7A56" w:rsidRDefault="009C7A56" w:rsidP="003C2569">
      <w:pPr>
        <w:contextualSpacing/>
        <w:rPr>
          <w:sz w:val="36"/>
          <w:szCs w:val="36"/>
        </w:rPr>
      </w:pPr>
    </w:p>
    <w:p w:rsidR="009C7A56" w:rsidRDefault="009C7A56" w:rsidP="003C2569">
      <w:pPr>
        <w:contextualSpacing/>
        <w:rPr>
          <w:sz w:val="36"/>
          <w:szCs w:val="36"/>
        </w:rPr>
      </w:pPr>
    </w:p>
    <w:p w:rsidR="009C7A56" w:rsidRDefault="009C7A56" w:rsidP="003C2569">
      <w:pPr>
        <w:contextualSpacing/>
        <w:rPr>
          <w:sz w:val="36"/>
          <w:szCs w:val="36"/>
        </w:rPr>
      </w:pPr>
    </w:p>
    <w:p w:rsidR="009C7A56" w:rsidRPr="003C2569" w:rsidRDefault="009C7A56" w:rsidP="003C2569">
      <w:pPr>
        <w:contextualSpacing/>
        <w:rPr>
          <w:sz w:val="36"/>
          <w:szCs w:val="36"/>
        </w:rPr>
      </w:pPr>
      <w:r>
        <w:rPr>
          <w:sz w:val="36"/>
          <w:szCs w:val="36"/>
        </w:rPr>
        <w:t>Použité zdroje</w:t>
      </w:r>
    </w:p>
    <w:p w:rsidR="009C7A56" w:rsidRPr="003C2569" w:rsidRDefault="009C7A56" w:rsidP="003C2569">
      <w:pPr>
        <w:contextualSpacing/>
        <w:rPr>
          <w:sz w:val="24"/>
          <w:szCs w:val="24"/>
        </w:rPr>
      </w:pPr>
    </w:p>
    <w:p w:rsidR="009C7A56" w:rsidRDefault="009C7A56" w:rsidP="003C2569">
      <w:pPr>
        <w:contextualSpacing/>
        <w:rPr>
          <w:sz w:val="24"/>
          <w:szCs w:val="24"/>
        </w:rPr>
      </w:pPr>
      <w:r w:rsidRPr="003C2569">
        <w:rPr>
          <w:sz w:val="24"/>
          <w:szCs w:val="24"/>
        </w:rPr>
        <w:t xml:space="preserve">Golding, William. </w:t>
      </w:r>
      <w:r w:rsidRPr="003C2569">
        <w:rPr>
          <w:i/>
          <w:sz w:val="24"/>
          <w:szCs w:val="24"/>
        </w:rPr>
        <w:t>Pán much.</w:t>
      </w:r>
      <w:r w:rsidRPr="003C2569">
        <w:rPr>
          <w:sz w:val="24"/>
          <w:szCs w:val="24"/>
        </w:rPr>
        <w:t xml:space="preserve"> Praha: Naše vojsko, 2010. ISBN 978-80-206-1095-9.</w:t>
      </w:r>
    </w:p>
    <w:p w:rsidR="009C7A56" w:rsidRDefault="009C7A56" w:rsidP="003C2569">
      <w:pPr>
        <w:contextualSpacing/>
        <w:rPr>
          <w:sz w:val="24"/>
          <w:szCs w:val="24"/>
        </w:rPr>
      </w:pPr>
    </w:p>
    <w:p w:rsidR="009C7A56" w:rsidRPr="003C2569" w:rsidRDefault="009C7A56" w:rsidP="003C2569">
      <w:pPr>
        <w:contextualSpacing/>
        <w:rPr>
          <w:sz w:val="24"/>
          <w:szCs w:val="24"/>
        </w:rPr>
      </w:pPr>
      <w:r>
        <w:rPr>
          <w:sz w:val="24"/>
          <w:szCs w:val="24"/>
        </w:rPr>
        <w:t>Archiv autora</w:t>
      </w:r>
    </w:p>
    <w:p w:rsidR="009C7A56" w:rsidRPr="003C2569" w:rsidRDefault="009C7A56" w:rsidP="00A81D80">
      <w:pPr>
        <w:pStyle w:val="Bezmezer"/>
        <w:rPr>
          <w:sz w:val="24"/>
          <w:szCs w:val="24"/>
        </w:rPr>
      </w:pPr>
    </w:p>
    <w:p w:rsidR="009C7A56" w:rsidRPr="003C2569" w:rsidRDefault="009C7A56" w:rsidP="00A81D80">
      <w:pPr>
        <w:pStyle w:val="Bezmezer"/>
        <w:rPr>
          <w:b/>
          <w:sz w:val="24"/>
          <w:szCs w:val="24"/>
        </w:rPr>
      </w:pPr>
    </w:p>
    <w:p w:rsidR="009C7A56" w:rsidRPr="003C2569" w:rsidRDefault="009C7A56" w:rsidP="00A81D80">
      <w:pPr>
        <w:rPr>
          <w:sz w:val="24"/>
          <w:szCs w:val="24"/>
        </w:rPr>
      </w:pPr>
    </w:p>
    <w:p w:rsidR="009C7A56" w:rsidRPr="003C2569" w:rsidRDefault="009C7A56" w:rsidP="00A81D80">
      <w:pPr>
        <w:rPr>
          <w:sz w:val="24"/>
          <w:szCs w:val="24"/>
        </w:rPr>
      </w:pPr>
    </w:p>
    <w:p w:rsidR="009C7A56" w:rsidRPr="003C2569" w:rsidRDefault="009C7A56" w:rsidP="00A81D80">
      <w:pPr>
        <w:rPr>
          <w:sz w:val="24"/>
          <w:szCs w:val="24"/>
        </w:rPr>
      </w:pPr>
    </w:p>
    <w:p w:rsidR="009C7A56" w:rsidRDefault="009C7A56" w:rsidP="00A81D80"/>
    <w:p w:rsidR="009C7A56" w:rsidRDefault="009C7A56" w:rsidP="00A81D80"/>
    <w:p w:rsidR="009C7A56" w:rsidRPr="00AF4211" w:rsidRDefault="009C7A56" w:rsidP="004E0EE8">
      <w:pPr>
        <w:pStyle w:val="Default"/>
        <w:jc w:val="center"/>
        <w:rPr>
          <w:rFonts w:ascii="Times New Roman" w:hAnsi="Times New Roman" w:cs="Times New Roman"/>
          <w:b/>
          <w:color w:val="33CCCC"/>
          <w:sz w:val="26"/>
          <w:szCs w:val="26"/>
        </w:rPr>
      </w:pPr>
    </w:p>
    <w:p w:rsidR="009C7A56" w:rsidRDefault="009C7A56" w:rsidP="00107930">
      <w:pPr>
        <w:rPr>
          <w:rFonts w:ascii="Times New Roman" w:hAnsi="Times New Roman"/>
        </w:rPr>
      </w:pPr>
    </w:p>
    <w:p w:rsidR="009C7A56" w:rsidRDefault="009C7A56" w:rsidP="00107930">
      <w:pPr>
        <w:rPr>
          <w:rFonts w:ascii="Times New Roman" w:hAnsi="Times New Roman"/>
        </w:rPr>
      </w:pPr>
    </w:p>
    <w:p w:rsidR="009C7A56" w:rsidRPr="004C5AC3" w:rsidRDefault="009C7A56" w:rsidP="004C5AC3"/>
    <w:sectPr w:rsidR="009C7A56" w:rsidRPr="004C5AC3" w:rsidSect="00107930">
      <w:headerReference w:type="default" r:id="rId8"/>
      <w:pgSz w:w="11906" w:h="16838"/>
      <w:pgMar w:top="78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A56" w:rsidRDefault="009C7A56" w:rsidP="00107930">
      <w:pPr>
        <w:spacing w:after="0" w:line="240" w:lineRule="auto"/>
      </w:pPr>
      <w:r>
        <w:separator/>
      </w:r>
    </w:p>
  </w:endnote>
  <w:endnote w:type="continuationSeparator" w:id="1">
    <w:p w:rsidR="009C7A56" w:rsidRDefault="009C7A56" w:rsidP="0010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A56" w:rsidRDefault="009C7A56" w:rsidP="00107930">
      <w:pPr>
        <w:spacing w:after="0" w:line="240" w:lineRule="auto"/>
      </w:pPr>
      <w:r>
        <w:separator/>
      </w:r>
    </w:p>
  </w:footnote>
  <w:footnote w:type="continuationSeparator" w:id="1">
    <w:p w:rsidR="009C7A56" w:rsidRDefault="009C7A56" w:rsidP="00107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56" w:rsidRDefault="009C7A56" w:rsidP="00107930">
    <w:pPr>
      <w:pStyle w:val="Header"/>
      <w:jc w:val="center"/>
    </w:pPr>
  </w:p>
  <w:p w:rsidR="009C7A56" w:rsidRDefault="009C7A56">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478.95pt;height:117.05pt;z-index:251660288;mso-wrap-distance-left:0;mso-wrap-distance-right:0;mso-position-horizontal:center" filled="t">
          <v:fill color2="black"/>
          <v:imagedata r:id="rId1" o:title=""/>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87856"/>
    <w:multiLevelType w:val="hybridMultilevel"/>
    <w:tmpl w:val="4A96EF4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76E"/>
    <w:rsid w:val="00025D1B"/>
    <w:rsid w:val="0003176E"/>
    <w:rsid w:val="000622D6"/>
    <w:rsid w:val="00090A3A"/>
    <w:rsid w:val="000F5255"/>
    <w:rsid w:val="00107930"/>
    <w:rsid w:val="00135F43"/>
    <w:rsid w:val="00154B08"/>
    <w:rsid w:val="001562E5"/>
    <w:rsid w:val="001766C2"/>
    <w:rsid w:val="0021778D"/>
    <w:rsid w:val="0022135F"/>
    <w:rsid w:val="00300C8D"/>
    <w:rsid w:val="003053F4"/>
    <w:rsid w:val="003359BF"/>
    <w:rsid w:val="00354944"/>
    <w:rsid w:val="00362309"/>
    <w:rsid w:val="00370403"/>
    <w:rsid w:val="003A05B3"/>
    <w:rsid w:val="003C2287"/>
    <w:rsid w:val="003C2569"/>
    <w:rsid w:val="00400482"/>
    <w:rsid w:val="004273D4"/>
    <w:rsid w:val="00461F26"/>
    <w:rsid w:val="004C5AC3"/>
    <w:rsid w:val="004E0EE8"/>
    <w:rsid w:val="005056CA"/>
    <w:rsid w:val="00524249"/>
    <w:rsid w:val="00534029"/>
    <w:rsid w:val="00545C45"/>
    <w:rsid w:val="00564D88"/>
    <w:rsid w:val="005714E9"/>
    <w:rsid w:val="00621210"/>
    <w:rsid w:val="00683C13"/>
    <w:rsid w:val="006919F9"/>
    <w:rsid w:val="006A61A3"/>
    <w:rsid w:val="006B34C1"/>
    <w:rsid w:val="006D6037"/>
    <w:rsid w:val="006D60AA"/>
    <w:rsid w:val="006E22CD"/>
    <w:rsid w:val="007471BE"/>
    <w:rsid w:val="00783571"/>
    <w:rsid w:val="007D7623"/>
    <w:rsid w:val="007E720D"/>
    <w:rsid w:val="00802ADC"/>
    <w:rsid w:val="00880A33"/>
    <w:rsid w:val="008A1F58"/>
    <w:rsid w:val="008E7A46"/>
    <w:rsid w:val="0090075B"/>
    <w:rsid w:val="009462D2"/>
    <w:rsid w:val="00954F5B"/>
    <w:rsid w:val="009902F9"/>
    <w:rsid w:val="009C580C"/>
    <w:rsid w:val="009C7A56"/>
    <w:rsid w:val="00A10307"/>
    <w:rsid w:val="00A20F4C"/>
    <w:rsid w:val="00A21ABD"/>
    <w:rsid w:val="00A81D80"/>
    <w:rsid w:val="00A94AC3"/>
    <w:rsid w:val="00AB3E2B"/>
    <w:rsid w:val="00AD4258"/>
    <w:rsid w:val="00AF4211"/>
    <w:rsid w:val="00B80D32"/>
    <w:rsid w:val="00BA2E58"/>
    <w:rsid w:val="00BF0D1B"/>
    <w:rsid w:val="00C235AD"/>
    <w:rsid w:val="00C52382"/>
    <w:rsid w:val="00C60F9C"/>
    <w:rsid w:val="00CA69F6"/>
    <w:rsid w:val="00CD5000"/>
    <w:rsid w:val="00D3034F"/>
    <w:rsid w:val="00D47E83"/>
    <w:rsid w:val="00D95151"/>
    <w:rsid w:val="00DC0823"/>
    <w:rsid w:val="00DC2E2C"/>
    <w:rsid w:val="00DD32B9"/>
    <w:rsid w:val="00E147C9"/>
    <w:rsid w:val="00E2754F"/>
    <w:rsid w:val="00E60963"/>
    <w:rsid w:val="00E90AA8"/>
    <w:rsid w:val="00EA436A"/>
    <w:rsid w:val="00EF6033"/>
    <w:rsid w:val="00F5715A"/>
    <w:rsid w:val="00FA5DF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5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93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07930"/>
    <w:rPr>
      <w:rFonts w:cs="Times New Roman"/>
    </w:rPr>
  </w:style>
  <w:style w:type="paragraph" w:styleId="Footer">
    <w:name w:val="footer"/>
    <w:basedOn w:val="Normal"/>
    <w:link w:val="FooterChar"/>
    <w:uiPriority w:val="99"/>
    <w:semiHidden/>
    <w:unhideWhenUsed/>
    <w:rsid w:val="001079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07930"/>
    <w:rPr>
      <w:rFonts w:cs="Times New Roman"/>
    </w:rPr>
  </w:style>
  <w:style w:type="paragraph" w:styleId="BalloonText">
    <w:name w:val="Balloon Text"/>
    <w:basedOn w:val="Normal"/>
    <w:link w:val="BalloonTextChar"/>
    <w:uiPriority w:val="99"/>
    <w:semiHidden/>
    <w:unhideWhenUsed/>
    <w:rsid w:val="0010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930"/>
    <w:rPr>
      <w:rFonts w:ascii="Tahoma" w:hAnsi="Tahoma" w:cs="Tahoma"/>
      <w:sz w:val="16"/>
      <w:szCs w:val="16"/>
    </w:rPr>
  </w:style>
  <w:style w:type="paragraph" w:customStyle="1" w:styleId="Default">
    <w:name w:val="Default"/>
    <w:rsid w:val="004E0EE8"/>
    <w:pPr>
      <w:autoSpaceDE w:val="0"/>
      <w:autoSpaceDN w:val="0"/>
      <w:adjustRightInd w:val="0"/>
    </w:pPr>
    <w:rPr>
      <w:rFonts w:ascii="Arial" w:hAnsi="Arial" w:cs="Arial"/>
      <w:color w:val="000000"/>
      <w:sz w:val="24"/>
      <w:szCs w:val="24"/>
    </w:rPr>
  </w:style>
  <w:style w:type="paragraph" w:customStyle="1" w:styleId="Bezmezer">
    <w:name w:val="Bez mezer"/>
    <w:uiPriority w:val="1"/>
    <w:qFormat/>
    <w:rsid w:val="00A81D8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0817305">
      <w:marLeft w:val="0"/>
      <w:marRight w:val="0"/>
      <w:marTop w:val="0"/>
      <w:marBottom w:val="0"/>
      <w:divBdr>
        <w:top w:val="none" w:sz="0" w:space="0" w:color="auto"/>
        <w:left w:val="none" w:sz="0" w:space="0" w:color="auto"/>
        <w:bottom w:val="none" w:sz="0" w:space="0" w:color="auto"/>
        <w:right w:val="none" w:sz="0" w:space="0" w:color="auto"/>
      </w:divBdr>
    </w:div>
    <w:div w:id="320817306">
      <w:marLeft w:val="0"/>
      <w:marRight w:val="0"/>
      <w:marTop w:val="0"/>
      <w:marBottom w:val="0"/>
      <w:divBdr>
        <w:top w:val="none" w:sz="0" w:space="0" w:color="auto"/>
        <w:left w:val="none" w:sz="0" w:space="0" w:color="auto"/>
        <w:bottom w:val="none" w:sz="0" w:space="0" w:color="auto"/>
        <w:right w:val="none" w:sz="0" w:space="0" w:color="auto"/>
      </w:divBdr>
      <w:divsChild>
        <w:div w:id="320817309">
          <w:marLeft w:val="0"/>
          <w:marRight w:val="0"/>
          <w:marTop w:val="0"/>
          <w:marBottom w:val="0"/>
          <w:divBdr>
            <w:top w:val="none" w:sz="0" w:space="0" w:color="auto"/>
            <w:left w:val="none" w:sz="0" w:space="0" w:color="auto"/>
            <w:bottom w:val="none" w:sz="0" w:space="0" w:color="auto"/>
            <w:right w:val="none" w:sz="0" w:space="0" w:color="auto"/>
          </w:divBdr>
        </w:div>
      </w:divsChild>
    </w:div>
    <w:div w:id="320817311">
      <w:marLeft w:val="0"/>
      <w:marRight w:val="0"/>
      <w:marTop w:val="0"/>
      <w:marBottom w:val="0"/>
      <w:divBdr>
        <w:top w:val="none" w:sz="0" w:space="0" w:color="auto"/>
        <w:left w:val="none" w:sz="0" w:space="0" w:color="auto"/>
        <w:bottom w:val="none" w:sz="0" w:space="0" w:color="auto"/>
        <w:right w:val="none" w:sz="0" w:space="0" w:color="auto"/>
      </w:divBdr>
    </w:div>
    <w:div w:id="320817312">
      <w:marLeft w:val="0"/>
      <w:marRight w:val="0"/>
      <w:marTop w:val="0"/>
      <w:marBottom w:val="0"/>
      <w:divBdr>
        <w:top w:val="none" w:sz="0" w:space="0" w:color="auto"/>
        <w:left w:val="none" w:sz="0" w:space="0" w:color="auto"/>
        <w:bottom w:val="none" w:sz="0" w:space="0" w:color="auto"/>
        <w:right w:val="none" w:sz="0" w:space="0" w:color="auto"/>
      </w:divBdr>
    </w:div>
    <w:div w:id="320817313">
      <w:marLeft w:val="0"/>
      <w:marRight w:val="0"/>
      <w:marTop w:val="0"/>
      <w:marBottom w:val="0"/>
      <w:divBdr>
        <w:top w:val="none" w:sz="0" w:space="0" w:color="auto"/>
        <w:left w:val="none" w:sz="0" w:space="0" w:color="auto"/>
        <w:bottom w:val="none" w:sz="0" w:space="0" w:color="auto"/>
        <w:right w:val="none" w:sz="0" w:space="0" w:color="auto"/>
      </w:divBdr>
      <w:divsChild>
        <w:div w:id="320817307">
          <w:marLeft w:val="0"/>
          <w:marRight w:val="0"/>
          <w:marTop w:val="0"/>
          <w:marBottom w:val="0"/>
          <w:divBdr>
            <w:top w:val="none" w:sz="0" w:space="0" w:color="auto"/>
            <w:left w:val="none" w:sz="0" w:space="0" w:color="auto"/>
            <w:bottom w:val="none" w:sz="0" w:space="0" w:color="auto"/>
            <w:right w:val="none" w:sz="0" w:space="0" w:color="auto"/>
          </w:divBdr>
        </w:div>
      </w:divsChild>
    </w:div>
    <w:div w:id="320817314">
      <w:marLeft w:val="0"/>
      <w:marRight w:val="0"/>
      <w:marTop w:val="0"/>
      <w:marBottom w:val="0"/>
      <w:divBdr>
        <w:top w:val="none" w:sz="0" w:space="0" w:color="auto"/>
        <w:left w:val="none" w:sz="0" w:space="0" w:color="auto"/>
        <w:bottom w:val="none" w:sz="0" w:space="0" w:color="auto"/>
        <w:right w:val="none" w:sz="0" w:space="0" w:color="auto"/>
      </w:divBdr>
      <w:divsChild>
        <w:div w:id="320817310">
          <w:marLeft w:val="0"/>
          <w:marRight w:val="0"/>
          <w:marTop w:val="0"/>
          <w:marBottom w:val="0"/>
          <w:divBdr>
            <w:top w:val="none" w:sz="0" w:space="0" w:color="auto"/>
            <w:left w:val="none" w:sz="0" w:space="0" w:color="auto"/>
            <w:bottom w:val="none" w:sz="0" w:space="0" w:color="auto"/>
            <w:right w:val="none" w:sz="0" w:space="0" w:color="auto"/>
          </w:divBdr>
        </w:div>
      </w:divsChild>
    </w:div>
    <w:div w:id="320817315">
      <w:marLeft w:val="0"/>
      <w:marRight w:val="0"/>
      <w:marTop w:val="0"/>
      <w:marBottom w:val="0"/>
      <w:divBdr>
        <w:top w:val="none" w:sz="0" w:space="0" w:color="auto"/>
        <w:left w:val="none" w:sz="0" w:space="0" w:color="auto"/>
        <w:bottom w:val="none" w:sz="0" w:space="0" w:color="auto"/>
        <w:right w:val="none" w:sz="0" w:space="0" w:color="auto"/>
      </w:divBdr>
      <w:divsChild>
        <w:div w:id="32081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Z&#225;stupce%20&#345;editele\Projekty\Projekt%20EU%20pen&#237;ze%20S&#352;\Dokumenty_VZOR\WORD_VZ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WORD_VZOR.dotx</Template>
  <TotalTime>12</TotalTime>
  <Pages>1</Pages>
  <Words>788</Words>
  <Characters>4654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marcel.gibiec</dc:creator>
  <cp:keywords/>
  <dc:description/>
  <cp:lastModifiedBy>vera.pastorkova</cp:lastModifiedBy>
  <cp:revision>5</cp:revision>
  <cp:lastPrinted>2012-02-28T13:03:00Z</cp:lastPrinted>
  <dcterms:created xsi:type="dcterms:W3CDTF">2013-01-14T06:11:00Z</dcterms:created>
  <dcterms:modified xsi:type="dcterms:W3CDTF">2013-07-14T08:45:00Z</dcterms:modified>
</cp:coreProperties>
</file>