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>
        <w:rPr>
          <w:rFonts w:ascii="Times New Roman" w:hAnsi="Times New Roman"/>
          <w:color w:val="00B0F0"/>
          <w:sz w:val="39"/>
          <w:szCs w:val="39"/>
        </w:rPr>
        <w:t>P3_2.1</w:t>
      </w:r>
      <w:r w:rsidR="00E648CB">
        <w:rPr>
          <w:rFonts w:ascii="Times New Roman" w:hAnsi="Times New Roman"/>
          <w:color w:val="00B0F0"/>
          <w:sz w:val="39"/>
          <w:szCs w:val="39"/>
        </w:rPr>
        <w:t>1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Sloh a komunikace</w:t>
      </w:r>
      <w:r>
        <w:rPr>
          <w:rFonts w:ascii="Times New Roman" w:hAnsi="Times New Roman"/>
          <w:color w:val="00B0F0"/>
          <w:sz w:val="39"/>
          <w:szCs w:val="39"/>
        </w:rPr>
        <w:br/>
        <w:t>Funkční styly 1. část</w:t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39"/>
          <w:szCs w:val="39"/>
        </w:rPr>
        <w:t>ČJL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2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 xml:space="preserve"> r. /6leté</w:t>
      </w:r>
      <w:r>
        <w:rPr>
          <w:rFonts w:ascii="Times New Roman" w:hAnsi="Times New Roman"/>
          <w:bCs/>
          <w:color w:val="00B0F0"/>
          <w:sz w:val="39"/>
          <w:szCs w:val="39"/>
        </w:rPr>
        <w:t>,</w:t>
      </w:r>
      <w:r w:rsidR="00B80B3E">
        <w:rPr>
          <w:rFonts w:ascii="Times New Roman" w:hAnsi="Times New Roman"/>
          <w:bCs/>
          <w:color w:val="00B0F0"/>
          <w:sz w:val="39"/>
          <w:szCs w:val="39"/>
        </w:rPr>
        <w:t xml:space="preserve"> 4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>. r. /4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leté,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semináře ČJL (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4</w:t>
      </w:r>
      <w:r w:rsidR="00B80B3E">
        <w:rPr>
          <w:rFonts w:ascii="Times New Roman" w:hAnsi="Times New Roman"/>
          <w:bCs/>
          <w:color w:val="00B0F0"/>
          <w:sz w:val="39"/>
          <w:szCs w:val="39"/>
        </w:rPr>
        <w:t>. r. 4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letého studia, 6. </w:t>
      </w:r>
      <w:r w:rsidR="00B80B3E">
        <w:rPr>
          <w:rFonts w:ascii="Times New Roman" w:hAnsi="Times New Roman"/>
          <w:bCs/>
          <w:color w:val="00B0F0"/>
          <w:sz w:val="39"/>
          <w:szCs w:val="39"/>
        </w:rPr>
        <w:t>r.6</w:t>
      </w:r>
      <w:r>
        <w:rPr>
          <w:rFonts w:ascii="Times New Roman" w:hAnsi="Times New Roman"/>
          <w:bCs/>
          <w:color w:val="00B0F0"/>
          <w:sz w:val="39"/>
          <w:szCs w:val="39"/>
        </w:rPr>
        <w:t>letého studia)</w:t>
      </w:r>
    </w:p>
    <w:p w:rsidR="00DD01B2" w:rsidRDefault="00DD01B2" w:rsidP="00DD01B2">
      <w:pPr>
        <w:pStyle w:val="Default"/>
        <w:rPr>
          <w:sz w:val="40"/>
          <w:szCs w:val="40"/>
        </w:rPr>
      </w:pPr>
    </w:p>
    <w:p w:rsidR="00DD01B2" w:rsidRDefault="00DD01B2" w:rsidP="00DD01B2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B2" w:rsidRPr="00802ADC" w:rsidRDefault="00DD01B2" w:rsidP="00DD01B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>PhDr. Ivana Kröhnová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DD01B2" w:rsidRPr="00461F26" w:rsidRDefault="00DD01B2" w:rsidP="00DD01B2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červe</w:t>
      </w:r>
      <w:r w:rsidR="003130C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B80B3E" w:rsidRDefault="00B80B3E" w:rsidP="00B80B3E">
      <w:pPr>
        <w:rPr>
          <w:b/>
          <w:sz w:val="28"/>
          <w:szCs w:val="28"/>
        </w:rPr>
      </w:pPr>
      <w:r w:rsidRPr="00C178F7">
        <w:rPr>
          <w:b/>
          <w:sz w:val="28"/>
          <w:szCs w:val="28"/>
        </w:rPr>
        <w:t>Metodický list</w:t>
      </w:r>
    </w:p>
    <w:p w:rsidR="00B80B3E" w:rsidRDefault="00B80B3E" w:rsidP="00B80B3E">
      <w:pPr>
        <w:rPr>
          <w:sz w:val="28"/>
          <w:szCs w:val="28"/>
        </w:rPr>
      </w:pPr>
      <w:r>
        <w:rPr>
          <w:sz w:val="28"/>
          <w:szCs w:val="28"/>
        </w:rPr>
        <w:t>Učební m</w:t>
      </w:r>
      <w:r w:rsidRPr="00C178F7">
        <w:rPr>
          <w:sz w:val="28"/>
          <w:szCs w:val="28"/>
        </w:rPr>
        <w:t>ateriál je určen</w:t>
      </w:r>
      <w:r>
        <w:rPr>
          <w:sz w:val="28"/>
          <w:szCs w:val="28"/>
        </w:rPr>
        <w:t xml:space="preserve"> pro 4.  ročník  čtyřletého a 2. ročník šestiletého                     studia, lze ho využít i v semináři.</w:t>
      </w:r>
    </w:p>
    <w:p w:rsidR="00B80B3E" w:rsidRDefault="00B80B3E" w:rsidP="00B80B3E">
      <w:pPr>
        <w:rPr>
          <w:sz w:val="28"/>
          <w:szCs w:val="28"/>
        </w:rPr>
      </w:pPr>
      <w:r>
        <w:rPr>
          <w:sz w:val="28"/>
          <w:szCs w:val="28"/>
        </w:rPr>
        <w:t>Žáci hledají všechny jazykové prosředky, které vytvářejí zvláštní poetiku Hrabalova vypravěčského umu. Mohou pracovat ve dvojicích nebo v menších skupinách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Jazyk vypravěče  - hovorová vrstva spisovné češtiny</w:t>
      </w:r>
    </w:p>
    <w:p w:rsidR="00B80B3E" w:rsidRDefault="00B80B3E" w:rsidP="00B80B3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Přímá řeč postav – obecná čeština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Převládají slovesa a podstatná jména – zvyšují barvitost a dynamičnost vyprávění.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Autor často využívá souvětí souřadných, věty jsou většinou v poměru slučovacím.</w:t>
      </w:r>
    </w:p>
    <w:p w:rsidR="00B80B3E" w:rsidRDefault="00B80B3E" w:rsidP="00B80B3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Přímou řeč tvoří kratší jednoduché věty. Text tak působí přehledně, vypravování má rychlý spád.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Postavy promluvají v krátkých větách, jejich řeč působí spokojeně a bezstarostně, i když hovoří o nepříjemných věcech,</w:t>
      </w:r>
    </w:p>
    <w:p w:rsidR="00B80B3E" w:rsidRPr="005F5EA4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Humor vychází z netypických situací a zvláštnich postaviček „pábitelů“, je založen na mluvě postav i vtipných komentáří vypravěče.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95C47">
        <w:rPr>
          <w:sz w:val="28"/>
          <w:szCs w:val="28"/>
        </w:rPr>
        <w:t>Metafora:</w:t>
      </w:r>
      <w:r>
        <w:rPr>
          <w:sz w:val="28"/>
          <w:szCs w:val="28"/>
        </w:rPr>
        <w:t xml:space="preserve"> </w:t>
      </w:r>
      <w:r w:rsidRPr="00E95C47">
        <w:rPr>
          <w:sz w:val="28"/>
          <w:szCs w:val="28"/>
        </w:rPr>
        <w:t>cementové mračno</w:t>
      </w:r>
    </w:p>
    <w:p w:rsidR="00B80B3E" w:rsidRDefault="00B80B3E" w:rsidP="00B80B3E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Přirovnání: srp mu trčel z lebky jako kosárek</w:t>
      </w:r>
    </w:p>
    <w:p w:rsidR="00B80B3E" w:rsidRDefault="00B80B3E" w:rsidP="00B80B3E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Hyperbola: metrák cementového prachu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Postup vyprávěcí a popisný</w:t>
      </w:r>
    </w:p>
    <w:p w:rsidR="00B80B3E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Pábitelé se radují ze života, i když jim přináší nelehké situace, také rádi vypravují  bizarní historky ze svého života nebo z doslechu. Nebývají krásní, ale jsou bohatí duchem.</w:t>
      </w:r>
    </w:p>
    <w:p w:rsidR="00B80B3E" w:rsidRPr="00E95C47" w:rsidRDefault="00B80B3E" w:rsidP="00B80B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Žáci mohou vyprávět i o jednoduchých příhodách, pdstatný je styl vyprávění.</w:t>
      </w:r>
    </w:p>
    <w:p w:rsidR="00B80B3E" w:rsidRPr="00E95C47" w:rsidRDefault="00B80B3E" w:rsidP="00B80B3E">
      <w:pPr>
        <w:rPr>
          <w:sz w:val="28"/>
          <w:szCs w:val="28"/>
        </w:rPr>
      </w:pPr>
    </w:p>
    <w:p w:rsidR="00B80B3E" w:rsidRDefault="00B80B3E" w:rsidP="00B80B3E">
      <w:pPr>
        <w:rPr>
          <w:sz w:val="28"/>
          <w:szCs w:val="28"/>
        </w:rPr>
      </w:pPr>
    </w:p>
    <w:p w:rsidR="00172717" w:rsidRDefault="00172717" w:rsidP="00B80B3E">
      <w:pPr>
        <w:rPr>
          <w:b/>
          <w:sz w:val="28"/>
          <w:szCs w:val="28"/>
        </w:rPr>
      </w:pPr>
    </w:p>
    <w:p w:rsidR="00B80B3E" w:rsidRPr="00B80B3E" w:rsidRDefault="00E648CB" w:rsidP="00B80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Funkční styly 1. část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Po prašné cestě cválal pár koní, kopyty vířil cementové mračno, ve kterém byl ztracený vůz. A vozka si v tom mračnu radostně zpíval a náruční valach teď natáhl uzdu a z hrušky urval haluz a setřásl z větví metrák cementového prachu. S napřaženýma rukama jsem se vybatolil z toho oblaku.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    Po chvíli jsem shledal, že na cestu jsem se vydal v tmavých šatech, ale teďka je ten oblek šedivý.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    Povídám: „Pane, buďte tak laskav, kde tady bydlí Jirka Burgán?“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Mužíček žnul dál travičku, dál druhou rukou vyrovnával těžiště ohybujícího se těla.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 Teď zasekl srp do krtiny, vyskočil a rozběhl se zděšeně do polí.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„Vosy!“ vykřikl.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 šavloval srpem kolem hlavy.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Doběhl jsem ho.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„Pane, povídám! Kde tady bydlí Jirka Burgán?“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„Jsem Jirkův tatínek,“ zvolal mužíček v běhu a dál se oháněl ostrým srpem po útočících vosách.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„Těší mě, že vás poznávám, jsem Jirkův přítel,“ představil jsem se.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„To bude mít syn radost! Už vás čeká!“ vykřikl pan Burgán a přidal v běhu.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Ale jak šavloval a mrskal srpem po vosách, nešťastně si zarazil ten srp do hlavy.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 lehce mě předběhl a srp mu trčel z lebky jak kosárek.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U vrátek stavení jsme se zastavili.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Pan Burgán nezachvěl ani chřípím. Krev mu čurůčkem stékala do zaprášených vlasů kolem uší a spojovala se do rychlých kapek pod bradou. 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„Já vám ten srp vytáhnu,“ povídám.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„Až pak, třeba si mě náš chlapec bude chtít vymalovat. A tady je moje žena!“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A z vrátek vyšla tlustá paní, měla vykasané rukávy a mastné ruce, jako by právě dokuchala husu. Jedno víčko níž než druhé a pokleslý spodní ret.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„Však už vás vyhlížím,“ řekla a hnětla mi dlaň, „jste u nás pěkně vítán!“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 vrátek vyběhl Jirka, růžolící mladík, a jednou rukou mi potřásal pravicí a druhou ukazoval do kraje: „Kamaráde, to je krása! Lhal jsem, nebo nelhal? To jsou barvy, to je landšaft, to je plenér!“</w:t>
      </w:r>
    </w:p>
    <w:p w:rsidR="00B80B3E" w:rsidRDefault="00B80B3E" w:rsidP="00B80B3E">
      <w:pPr>
        <w:rPr>
          <w:sz w:val="24"/>
          <w:szCs w:val="24"/>
        </w:rPr>
      </w:pPr>
      <w:r>
        <w:rPr>
          <w:sz w:val="24"/>
          <w:szCs w:val="24"/>
        </w:rPr>
        <w:t>(Bohumil Hrabal: Pábitelé)</w:t>
      </w:r>
    </w:p>
    <w:p w:rsidR="00B80B3E" w:rsidRDefault="00B80B3E" w:rsidP="00B80B3E">
      <w:pPr>
        <w:rPr>
          <w:sz w:val="24"/>
          <w:szCs w:val="24"/>
        </w:rPr>
      </w:pP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vrstvy slovní zásoby českého jazyka autor využívá? Vypište příklady.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slovní druhy v textu převládají, jaký to má účinek?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Hrabal pracuje s větnou skladbou?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promlouvají jednotlivé postavy?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čem spočívá komično vyprávění?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Najděte v textu básnické prostředky a pojmenujte je.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slohové postupy jsou v ukázce použity?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je typické pro postavy pábitelů?</w:t>
      </w:r>
    </w:p>
    <w:p w:rsidR="00B80B3E" w:rsidRDefault="00B80B3E" w:rsidP="00B80B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Vyprávějte pábitelským způsobem příhodu, kterou znáte ze svého okolí. </w:t>
      </w:r>
    </w:p>
    <w:p w:rsidR="00B80B3E" w:rsidRDefault="00B80B3E" w:rsidP="00B80B3E">
      <w:pPr>
        <w:pStyle w:val="Odstavecseseznamem"/>
        <w:rPr>
          <w:sz w:val="24"/>
          <w:szCs w:val="24"/>
        </w:rPr>
      </w:pPr>
    </w:p>
    <w:p w:rsidR="00B80B3E" w:rsidRDefault="00B80B3E" w:rsidP="00B80B3E">
      <w:pPr>
        <w:pStyle w:val="Odstavecseseznamem"/>
        <w:rPr>
          <w:sz w:val="24"/>
          <w:szCs w:val="24"/>
        </w:rPr>
      </w:pPr>
    </w:p>
    <w:p w:rsidR="00B80B3E" w:rsidRDefault="00B80B3E" w:rsidP="00B80B3E">
      <w:pPr>
        <w:pStyle w:val="Odstavecseseznamem"/>
        <w:rPr>
          <w:sz w:val="24"/>
          <w:szCs w:val="24"/>
        </w:rPr>
      </w:pPr>
    </w:p>
    <w:p w:rsidR="00B80B3E" w:rsidRDefault="00B80B3E" w:rsidP="00B80B3E">
      <w:pPr>
        <w:rPr>
          <w:sz w:val="24"/>
          <w:szCs w:val="24"/>
        </w:rPr>
      </w:pPr>
    </w:p>
    <w:p w:rsidR="00B80B3E" w:rsidRDefault="00B80B3E" w:rsidP="00B80B3E">
      <w:pPr>
        <w:rPr>
          <w:sz w:val="24"/>
          <w:szCs w:val="24"/>
        </w:rPr>
      </w:pPr>
    </w:p>
    <w:p w:rsidR="00CF3EB8" w:rsidRDefault="00CF3EB8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172717" w:rsidRDefault="00172717">
      <w:pPr>
        <w:rPr>
          <w:b/>
          <w:sz w:val="28"/>
          <w:szCs w:val="28"/>
        </w:rPr>
      </w:pPr>
    </w:p>
    <w:p w:rsidR="009C72E2" w:rsidRPr="009C72E2" w:rsidRDefault="009C72E2">
      <w:pPr>
        <w:rPr>
          <w:b/>
          <w:sz w:val="28"/>
          <w:szCs w:val="28"/>
        </w:rPr>
      </w:pPr>
      <w:r w:rsidRPr="009C72E2">
        <w:rPr>
          <w:b/>
          <w:sz w:val="28"/>
          <w:szCs w:val="28"/>
        </w:rPr>
        <w:t>Použité zdroje</w:t>
      </w:r>
    </w:p>
    <w:p w:rsidR="009C72E2" w:rsidRPr="009C72E2" w:rsidRDefault="009C72E2">
      <w:pPr>
        <w:rPr>
          <w:sz w:val="24"/>
          <w:szCs w:val="24"/>
        </w:rPr>
      </w:pPr>
      <w:r w:rsidRPr="009C72E2">
        <w:rPr>
          <w:sz w:val="24"/>
          <w:szCs w:val="24"/>
        </w:rPr>
        <w:t>Hrabal, Bohumil: Můj svět</w:t>
      </w:r>
      <w:r>
        <w:rPr>
          <w:sz w:val="24"/>
          <w:szCs w:val="24"/>
        </w:rPr>
        <w:t>, povídka Pábitelé</w:t>
      </w:r>
    </w:p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p w:rsidR="009C72E2" w:rsidRDefault="009C72E2"/>
    <w:sectPr w:rsidR="009C72E2" w:rsidSect="00CF3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17" w:rsidRDefault="00172717" w:rsidP="00172717">
      <w:pPr>
        <w:spacing w:after="0" w:line="240" w:lineRule="auto"/>
      </w:pPr>
      <w:r>
        <w:separator/>
      </w:r>
    </w:p>
  </w:endnote>
  <w:endnote w:type="continuationSeparator" w:id="1">
    <w:p w:rsidR="00172717" w:rsidRDefault="00172717" w:rsidP="0017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17" w:rsidRDefault="00172717" w:rsidP="00172717">
      <w:pPr>
        <w:spacing w:after="0" w:line="240" w:lineRule="auto"/>
      </w:pPr>
      <w:r>
        <w:separator/>
      </w:r>
    </w:p>
  </w:footnote>
  <w:footnote w:type="continuationSeparator" w:id="1">
    <w:p w:rsidR="00172717" w:rsidRDefault="00172717" w:rsidP="0017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17" w:rsidRDefault="001727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6086475" cy="1485900"/>
          <wp:effectExtent l="19050" t="0" r="9525" b="0"/>
          <wp:wrapTight wrapText="bothSides">
            <wp:wrapPolygon edited="0">
              <wp:start x="-68" y="0"/>
              <wp:lineTo x="-68" y="21323"/>
              <wp:lineTo x="21634" y="21323"/>
              <wp:lineTo x="21634" y="0"/>
              <wp:lineTo x="-68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6A"/>
    <w:multiLevelType w:val="hybridMultilevel"/>
    <w:tmpl w:val="87A8B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2335"/>
    <w:multiLevelType w:val="hybridMultilevel"/>
    <w:tmpl w:val="E976F4D6"/>
    <w:lvl w:ilvl="0" w:tplc="7E16A2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01B2"/>
    <w:rsid w:val="000C5CE6"/>
    <w:rsid w:val="00172717"/>
    <w:rsid w:val="00224903"/>
    <w:rsid w:val="003130C8"/>
    <w:rsid w:val="0038747A"/>
    <w:rsid w:val="00494C2D"/>
    <w:rsid w:val="004C4B85"/>
    <w:rsid w:val="005B5F07"/>
    <w:rsid w:val="009C72E2"/>
    <w:rsid w:val="00B80B3E"/>
    <w:rsid w:val="00BC22BF"/>
    <w:rsid w:val="00C33E44"/>
    <w:rsid w:val="00CF3EB8"/>
    <w:rsid w:val="00DD01B2"/>
    <w:rsid w:val="00E648CB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1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0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B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0B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17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17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7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590</Words>
  <Characters>3487</Characters>
  <Application>Microsoft Office Word</Application>
  <DocSecurity>0</DocSecurity>
  <Lines>29</Lines>
  <Paragraphs>8</Paragraphs>
  <ScaleCrop>false</ScaleCrop>
  <Company>gymnázium Třinec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anna.jursova</cp:lastModifiedBy>
  <cp:revision>2</cp:revision>
  <dcterms:created xsi:type="dcterms:W3CDTF">2013-11-29T12:57:00Z</dcterms:created>
  <dcterms:modified xsi:type="dcterms:W3CDTF">2013-11-29T12:57:00Z</dcterms:modified>
</cp:coreProperties>
</file>