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C9" w:rsidRPr="00802ADC" w:rsidRDefault="00822768" w:rsidP="00822768">
      <w:pPr>
        <w:pStyle w:val="Default"/>
        <w:tabs>
          <w:tab w:val="left" w:pos="4050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400482" w:rsidRPr="00802ADC" w:rsidRDefault="0040048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631D63" w:rsidRDefault="00631D63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 w:rsidR="004B6A92"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 w:rsidR="001629D1">
        <w:rPr>
          <w:rFonts w:ascii="Times New Roman" w:hAnsi="Times New Roman"/>
          <w:color w:val="00B0F0"/>
          <w:sz w:val="39"/>
          <w:szCs w:val="39"/>
        </w:rPr>
        <w:t>1</w:t>
      </w:r>
      <w:r w:rsidR="008E3E21">
        <w:rPr>
          <w:rFonts w:ascii="Times New Roman" w:hAnsi="Times New Roman"/>
          <w:color w:val="00B0F0"/>
          <w:sz w:val="39"/>
          <w:szCs w:val="39"/>
        </w:rPr>
        <w:t>_</w:t>
      </w:r>
      <w:r w:rsidR="001629D1">
        <w:rPr>
          <w:rFonts w:ascii="Times New Roman" w:hAnsi="Times New Roman"/>
          <w:color w:val="00B0F0"/>
          <w:sz w:val="39"/>
          <w:szCs w:val="39"/>
        </w:rPr>
        <w:t>3.16</w:t>
      </w:r>
    </w:p>
    <w:p w:rsidR="00657C1E" w:rsidRDefault="0075151C" w:rsidP="00657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75151C">
        <w:rPr>
          <w:rFonts w:ascii="Times New Roman" w:hAnsi="Times New Roman"/>
          <w:b/>
          <w:color w:val="00B0F0"/>
          <w:sz w:val="40"/>
          <w:szCs w:val="40"/>
        </w:rPr>
        <w:t>Tematická obl</w:t>
      </w:r>
      <w:r w:rsidR="002C6666">
        <w:rPr>
          <w:rFonts w:ascii="Times New Roman" w:hAnsi="Times New Roman"/>
          <w:b/>
          <w:color w:val="00B0F0"/>
          <w:sz w:val="40"/>
          <w:szCs w:val="40"/>
        </w:rPr>
        <w:t>ast: Exercises for Maturita Solutions Pre-Intermediate</w:t>
      </w:r>
    </w:p>
    <w:p w:rsidR="00633D2A" w:rsidRPr="00657C1E" w:rsidRDefault="002C6666" w:rsidP="00657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63"/>
          <w:szCs w:val="63"/>
        </w:rPr>
      </w:pPr>
      <w:r>
        <w:rPr>
          <w:rFonts w:ascii="Times New Roman" w:hAnsi="Times New Roman"/>
          <w:b/>
          <w:color w:val="00B0F0"/>
          <w:sz w:val="63"/>
          <w:szCs w:val="63"/>
        </w:rPr>
        <w:t xml:space="preserve">Modal </w:t>
      </w:r>
      <w:r w:rsidR="00AC14FC">
        <w:rPr>
          <w:rFonts w:ascii="Times New Roman" w:hAnsi="Times New Roman"/>
          <w:b/>
          <w:color w:val="00B0F0"/>
          <w:sz w:val="63"/>
          <w:szCs w:val="63"/>
        </w:rPr>
        <w:t>V</w:t>
      </w:r>
      <w:r>
        <w:rPr>
          <w:rFonts w:ascii="Times New Roman" w:hAnsi="Times New Roman"/>
          <w:b/>
          <w:color w:val="00B0F0"/>
          <w:sz w:val="63"/>
          <w:szCs w:val="63"/>
        </w:rPr>
        <w:t>erbs</w:t>
      </w:r>
      <w:r w:rsidR="00657C1E" w:rsidRPr="00822768">
        <w:rPr>
          <w:rFonts w:ascii="Times New Roman" w:hAnsi="Times New Roman"/>
          <w:b/>
          <w:color w:val="00B0F0"/>
          <w:sz w:val="63"/>
          <w:szCs w:val="63"/>
        </w:rPr>
        <w:t xml:space="preserve"> </w:t>
      </w:r>
      <w:r w:rsidR="003F1594" w:rsidRPr="00657C1E">
        <w:rPr>
          <w:rFonts w:ascii="Times New Roman" w:hAnsi="Times New Roman"/>
          <w:b/>
          <w:bCs/>
          <w:color w:val="00B0F0"/>
          <w:sz w:val="63"/>
          <w:szCs w:val="63"/>
        </w:rPr>
        <w:t xml:space="preserve"> </w:t>
      </w:r>
      <w:r w:rsidR="00ED6118" w:rsidRPr="00657C1E">
        <w:rPr>
          <w:rFonts w:ascii="Times New Roman" w:hAnsi="Times New Roman"/>
          <w:b/>
          <w:bCs/>
          <w:color w:val="00B0F0"/>
          <w:sz w:val="63"/>
          <w:szCs w:val="63"/>
        </w:rPr>
        <w:t xml:space="preserve"> </w:t>
      </w:r>
    </w:p>
    <w:p w:rsidR="001766C2" w:rsidRPr="007471BE" w:rsidRDefault="001766C2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 w:rsidR="008E7A46">
        <w:rPr>
          <w:rFonts w:ascii="Times New Roman" w:hAnsi="Times New Roman"/>
          <w:bCs/>
          <w:color w:val="00B0F0"/>
          <w:sz w:val="39"/>
          <w:szCs w:val="39"/>
        </w:rPr>
        <w:t xml:space="preserve">DUM </w:t>
      </w:r>
      <w:r w:rsidR="00846140">
        <w:rPr>
          <w:rFonts w:ascii="Times New Roman" w:hAnsi="Times New Roman"/>
          <w:bCs/>
          <w:color w:val="00B0F0"/>
          <w:sz w:val="39"/>
          <w:szCs w:val="39"/>
        </w:rPr>
        <w:t>–</w:t>
      </w:r>
      <w:r w:rsidR="008E7A46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 w:rsidR="00846140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400482" w:rsidRPr="00802ADC" w:rsidRDefault="0040048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>Předmět:</w:t>
      </w:r>
      <w:r w:rsidR="002C6666">
        <w:rPr>
          <w:rFonts w:ascii="Times New Roman" w:hAnsi="Times New Roman"/>
          <w:color w:val="000000"/>
          <w:sz w:val="39"/>
          <w:szCs w:val="39"/>
        </w:rPr>
        <w:t xml:space="preserve"> </w:t>
      </w:r>
      <w:r w:rsidR="002C6666">
        <w:rPr>
          <w:rFonts w:ascii="Times New Roman" w:hAnsi="Times New Roman"/>
          <w:color w:val="00B0F0"/>
          <w:sz w:val="39"/>
          <w:szCs w:val="39"/>
        </w:rPr>
        <w:t>Anglický jazyk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802ADC" w:rsidRPr="007471BE" w:rsidRDefault="00802ADC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="002A0F64"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297D4C">
        <w:rPr>
          <w:rFonts w:ascii="Times New Roman" w:hAnsi="Times New Roman"/>
          <w:bCs/>
          <w:color w:val="00B0F0"/>
          <w:sz w:val="39"/>
          <w:szCs w:val="39"/>
        </w:rPr>
        <w:t>3</w:t>
      </w:r>
      <w:r w:rsidR="005839AF">
        <w:rPr>
          <w:rFonts w:ascii="Times New Roman" w:hAnsi="Times New Roman"/>
          <w:bCs/>
          <w:color w:val="00B0F0"/>
          <w:sz w:val="39"/>
          <w:szCs w:val="39"/>
        </w:rPr>
        <w:t xml:space="preserve">. a </w:t>
      </w:r>
      <w:r w:rsidR="00297D4C">
        <w:rPr>
          <w:rFonts w:ascii="Times New Roman" w:hAnsi="Times New Roman"/>
          <w:bCs/>
          <w:color w:val="00B0F0"/>
          <w:sz w:val="39"/>
          <w:szCs w:val="39"/>
        </w:rPr>
        <w:t>4</w:t>
      </w:r>
      <w:r w:rsidR="00846140">
        <w:rPr>
          <w:rFonts w:ascii="Times New Roman" w:hAnsi="Times New Roman"/>
          <w:bCs/>
          <w:color w:val="00B0F0"/>
          <w:sz w:val="39"/>
          <w:szCs w:val="39"/>
        </w:rPr>
        <w:t>.</w:t>
      </w:r>
      <w:r w:rsidR="00E90AA8">
        <w:rPr>
          <w:rFonts w:ascii="Times New Roman" w:hAnsi="Times New Roman"/>
          <w:bCs/>
          <w:color w:val="00B0F0"/>
          <w:sz w:val="39"/>
          <w:szCs w:val="39"/>
        </w:rPr>
        <w:t xml:space="preserve"> r. (6</w:t>
      </w:r>
      <w:r w:rsidR="002A0F64">
        <w:rPr>
          <w:rFonts w:ascii="Times New Roman" w:hAnsi="Times New Roman"/>
          <w:bCs/>
          <w:color w:val="00B0F0"/>
          <w:sz w:val="39"/>
          <w:szCs w:val="39"/>
        </w:rPr>
        <w:t xml:space="preserve">leté), </w:t>
      </w:r>
      <w:r w:rsidR="00297D4C">
        <w:rPr>
          <w:rFonts w:ascii="Times New Roman" w:hAnsi="Times New Roman"/>
          <w:bCs/>
          <w:color w:val="00B0F0"/>
          <w:sz w:val="39"/>
          <w:szCs w:val="39"/>
        </w:rPr>
        <w:t>1</w:t>
      </w:r>
      <w:r w:rsidR="005839AF">
        <w:rPr>
          <w:rFonts w:ascii="Times New Roman" w:hAnsi="Times New Roman"/>
          <w:bCs/>
          <w:color w:val="00B0F0"/>
          <w:sz w:val="39"/>
          <w:szCs w:val="39"/>
        </w:rPr>
        <w:t xml:space="preserve">. a </w:t>
      </w:r>
      <w:r w:rsidR="00297D4C">
        <w:rPr>
          <w:rFonts w:ascii="Times New Roman" w:hAnsi="Times New Roman"/>
          <w:bCs/>
          <w:color w:val="00B0F0"/>
          <w:sz w:val="39"/>
          <w:szCs w:val="39"/>
        </w:rPr>
        <w:t>2</w:t>
      </w:r>
      <w:r w:rsidR="00846140">
        <w:rPr>
          <w:rFonts w:ascii="Times New Roman" w:hAnsi="Times New Roman"/>
          <w:bCs/>
          <w:color w:val="00B0F0"/>
          <w:sz w:val="39"/>
          <w:szCs w:val="39"/>
        </w:rPr>
        <w:t xml:space="preserve">. </w:t>
      </w:r>
      <w:r w:rsidR="00EA436A">
        <w:rPr>
          <w:rFonts w:ascii="Times New Roman" w:hAnsi="Times New Roman"/>
          <w:bCs/>
          <w:color w:val="00B0F0"/>
          <w:sz w:val="39"/>
          <w:szCs w:val="39"/>
        </w:rPr>
        <w:t xml:space="preserve">r. </w:t>
      </w:r>
      <w:r w:rsidR="006919F9">
        <w:rPr>
          <w:rFonts w:ascii="Times New Roman" w:hAnsi="Times New Roman"/>
          <w:bCs/>
          <w:color w:val="00B0F0"/>
          <w:sz w:val="39"/>
          <w:szCs w:val="39"/>
        </w:rPr>
        <w:t>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4E0EE8" w:rsidRDefault="004E0EE8" w:rsidP="003A05B3">
      <w:pPr>
        <w:pStyle w:val="Default"/>
        <w:rPr>
          <w:sz w:val="40"/>
          <w:szCs w:val="40"/>
        </w:rPr>
      </w:pPr>
    </w:p>
    <w:p w:rsidR="004E0EE8" w:rsidRDefault="00F45CA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495675" cy="2619375"/>
            <wp:effectExtent l="19050" t="0" r="9525" b="0"/>
            <wp:docPr id="1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E8" w:rsidRPr="00802ADC" w:rsidRDefault="004E0EE8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 w:rsidR="003039CD">
        <w:rPr>
          <w:rFonts w:ascii="Times New Roman" w:hAnsi="Times New Roman" w:cs="Times New Roman"/>
          <w:sz w:val="36"/>
          <w:szCs w:val="36"/>
        </w:rPr>
        <w:t>peníze školám</w:t>
      </w:r>
    </w:p>
    <w:p w:rsidR="008E28CA" w:rsidRDefault="008E28CA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2C6666" w:rsidRDefault="004E0EE8" w:rsidP="002C666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</w:t>
      </w:r>
      <w:r w:rsidR="002C6666">
        <w:rPr>
          <w:rFonts w:ascii="Times New Roman" w:hAnsi="Times New Roman" w:cs="Times New Roman"/>
          <w:sz w:val="26"/>
          <w:szCs w:val="26"/>
        </w:rPr>
        <w:t>:</w:t>
      </w:r>
      <w:r w:rsidR="002C6666" w:rsidRPr="002C6666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  <w:r w:rsidR="002C6666"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2C6666">
        <w:rPr>
          <w:rFonts w:ascii="Times New Roman" w:hAnsi="Times New Roman" w:cs="Times New Roman"/>
          <w:b/>
          <w:bCs/>
          <w:color w:val="00B0F0"/>
          <w:sz w:val="42"/>
          <w:szCs w:val="42"/>
        </w:rPr>
        <w:t>Lenka Rašková</w:t>
      </w:r>
    </w:p>
    <w:p w:rsidR="004E0EE8" w:rsidRDefault="004E0EE8" w:rsidP="002C666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822D99" w:rsidRPr="00822D99" w:rsidRDefault="00822D99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510A32">
        <w:rPr>
          <w:rFonts w:ascii="Times New Roman" w:hAnsi="Times New Roman" w:cs="Times New Roman"/>
          <w:b/>
          <w:color w:val="00CCFF"/>
          <w:sz w:val="26"/>
          <w:szCs w:val="26"/>
        </w:rPr>
        <w:t>březen</w:t>
      </w:r>
      <w:r w:rsidR="002C6666">
        <w:rPr>
          <w:rFonts w:ascii="Times New Roman" w:hAnsi="Times New Roman" w:cs="Times New Roman"/>
          <w:b/>
          <w:color w:val="00CCFF"/>
          <w:sz w:val="26"/>
          <w:szCs w:val="26"/>
        </w:rPr>
        <w:t xml:space="preserve"> 2014</w:t>
      </w:r>
    </w:p>
    <w:p w:rsidR="00107930" w:rsidRDefault="00107930" w:rsidP="00107930">
      <w:pPr>
        <w:rPr>
          <w:rFonts w:ascii="Times New Roman" w:hAnsi="Times New Roman"/>
        </w:rPr>
      </w:pPr>
    </w:p>
    <w:p w:rsidR="00DB00C3" w:rsidRPr="00DB00C3" w:rsidRDefault="0075612C" w:rsidP="00DB00C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DB00C3" w:rsidRDefault="00DB00C3" w:rsidP="00DB00C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Metodický list</w:t>
      </w:r>
    </w:p>
    <w:p w:rsidR="00DB00C3" w:rsidRDefault="00DB00C3" w:rsidP="00DB00C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00C3" w:rsidRDefault="00DB00C3" w:rsidP="00DB00C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00C3" w:rsidRDefault="00DB00C3" w:rsidP="00DB0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list může být použit celý nebo jen jeho části. S pracovním listem je možno pracovat jak formou samostatné práce žáků, tak formou práce skupinové. </w:t>
      </w:r>
    </w:p>
    <w:p w:rsidR="00DB00C3" w:rsidRDefault="00DB00C3" w:rsidP="00DB00C3">
      <w:pPr>
        <w:rPr>
          <w:rFonts w:ascii="Arial" w:hAnsi="Arial" w:cs="Arial"/>
          <w:sz w:val="24"/>
          <w:szCs w:val="24"/>
        </w:rPr>
      </w:pPr>
    </w:p>
    <w:p w:rsidR="00DB00C3" w:rsidRDefault="00DB00C3" w:rsidP="00DB00C3">
      <w:pPr>
        <w:rPr>
          <w:rFonts w:ascii="Arial" w:hAnsi="Arial" w:cs="Arial"/>
          <w:sz w:val="24"/>
          <w:szCs w:val="24"/>
        </w:rPr>
      </w:pPr>
    </w:p>
    <w:p w:rsidR="00DB00C3" w:rsidRDefault="00DB00C3" w:rsidP="00DB0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DUMu je procvičit</w:t>
      </w:r>
      <w:r w:rsidR="00995063">
        <w:rPr>
          <w:rFonts w:ascii="Arial" w:hAnsi="Arial" w:cs="Arial"/>
          <w:sz w:val="24"/>
          <w:szCs w:val="24"/>
        </w:rPr>
        <w:t xml:space="preserve"> používání </w:t>
      </w:r>
      <w:r w:rsidR="008E75AE">
        <w:rPr>
          <w:rFonts w:ascii="Arial" w:hAnsi="Arial" w:cs="Arial"/>
          <w:sz w:val="24"/>
          <w:szCs w:val="24"/>
        </w:rPr>
        <w:t xml:space="preserve">všech </w:t>
      </w:r>
      <w:r w:rsidR="00995063">
        <w:rPr>
          <w:rFonts w:ascii="Arial" w:hAnsi="Arial" w:cs="Arial"/>
          <w:sz w:val="24"/>
          <w:szCs w:val="24"/>
        </w:rPr>
        <w:t>modálních sloves</w:t>
      </w:r>
      <w:r w:rsidR="008E75AE">
        <w:rPr>
          <w:rFonts w:ascii="Arial" w:hAnsi="Arial" w:cs="Arial"/>
          <w:sz w:val="24"/>
          <w:szCs w:val="24"/>
        </w:rPr>
        <w:t>. První úkol procvičuje použití modálních sloves</w:t>
      </w:r>
      <w:r w:rsidR="00995063">
        <w:rPr>
          <w:rFonts w:ascii="Arial" w:hAnsi="Arial" w:cs="Arial"/>
          <w:sz w:val="24"/>
          <w:szCs w:val="24"/>
        </w:rPr>
        <w:t xml:space="preserve"> v běžných komunikačních situacích </w:t>
      </w:r>
      <w:r w:rsidR="008E75AE">
        <w:rPr>
          <w:rFonts w:ascii="Arial" w:hAnsi="Arial" w:cs="Arial"/>
          <w:sz w:val="24"/>
          <w:szCs w:val="24"/>
        </w:rPr>
        <w:t>podle obrázků.</w:t>
      </w:r>
      <w:r>
        <w:rPr>
          <w:rFonts w:ascii="Arial" w:hAnsi="Arial" w:cs="Arial"/>
          <w:sz w:val="24"/>
          <w:szCs w:val="24"/>
        </w:rPr>
        <w:t xml:space="preserve"> </w:t>
      </w:r>
      <w:r w:rsidR="00995063">
        <w:rPr>
          <w:rFonts w:ascii="Arial" w:hAnsi="Arial" w:cs="Arial"/>
          <w:sz w:val="24"/>
          <w:szCs w:val="24"/>
        </w:rPr>
        <w:t xml:space="preserve">Druhou částí pracovního listu je kreativní vytváření dedukcí a různé míry pravděpodobnosti </w:t>
      </w:r>
      <w:r w:rsidR="00BD3686">
        <w:rPr>
          <w:rFonts w:ascii="Arial" w:hAnsi="Arial" w:cs="Arial"/>
          <w:sz w:val="24"/>
          <w:szCs w:val="24"/>
        </w:rPr>
        <w:br/>
      </w:r>
      <w:r w:rsidR="00995063">
        <w:rPr>
          <w:rFonts w:ascii="Arial" w:hAnsi="Arial" w:cs="Arial"/>
          <w:sz w:val="24"/>
          <w:szCs w:val="24"/>
        </w:rPr>
        <w:t>za použití modálních sloves, která mají popsat život neznámého člověka. Cvičení lze zadat i jako domácí nebo soutěžní úkol. V poslední části PL si žáci mohou procvičit použití SHOULD nebo OUGHT TO ve větách kladných a záporných pro přítomné</w:t>
      </w:r>
      <w:r w:rsidR="00BD3686">
        <w:rPr>
          <w:rFonts w:ascii="Arial" w:hAnsi="Arial" w:cs="Arial"/>
          <w:sz w:val="24"/>
          <w:szCs w:val="24"/>
        </w:rPr>
        <w:br/>
      </w:r>
      <w:r w:rsidR="00995063">
        <w:rPr>
          <w:rFonts w:ascii="Arial" w:hAnsi="Arial" w:cs="Arial"/>
          <w:sz w:val="24"/>
          <w:szCs w:val="24"/>
        </w:rPr>
        <w:t xml:space="preserve">i minulé </w:t>
      </w:r>
      <w:r w:rsidR="00DA52E3">
        <w:rPr>
          <w:rFonts w:ascii="Arial" w:hAnsi="Arial" w:cs="Arial"/>
          <w:sz w:val="24"/>
          <w:szCs w:val="24"/>
        </w:rPr>
        <w:t>děje, kter</w:t>
      </w:r>
      <w:r w:rsidR="00995063">
        <w:rPr>
          <w:rFonts w:ascii="Arial" w:hAnsi="Arial" w:cs="Arial"/>
          <w:sz w:val="24"/>
          <w:szCs w:val="24"/>
        </w:rPr>
        <w:t xml:space="preserve">é jsou součástí příběhu. </w:t>
      </w:r>
    </w:p>
    <w:p w:rsidR="00DB00C3" w:rsidRDefault="00DB00C3" w:rsidP="00DB00C3">
      <w:pPr>
        <w:rPr>
          <w:rFonts w:ascii="Arial" w:hAnsi="Arial" w:cs="Arial"/>
          <w:sz w:val="24"/>
          <w:szCs w:val="24"/>
        </w:rPr>
      </w:pPr>
    </w:p>
    <w:p w:rsidR="00DB00C3" w:rsidRDefault="00DB00C3" w:rsidP="00DB0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D3686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obsahuje klíč se správným řešením nebo příklady řešení.</w:t>
      </w:r>
    </w:p>
    <w:p w:rsidR="00DB00C3" w:rsidRDefault="00DB00C3" w:rsidP="00DB00C3">
      <w:pPr>
        <w:rPr>
          <w:rFonts w:ascii="Arial" w:hAnsi="Arial" w:cs="Arial"/>
          <w:sz w:val="24"/>
          <w:szCs w:val="24"/>
        </w:rPr>
      </w:pPr>
    </w:p>
    <w:p w:rsidR="00DB00C3" w:rsidRDefault="00DB00C3" w:rsidP="00DB00C3">
      <w:pPr>
        <w:rPr>
          <w:rFonts w:ascii="Arial" w:hAnsi="Arial" w:cs="Arial"/>
          <w:sz w:val="24"/>
          <w:szCs w:val="24"/>
        </w:rPr>
      </w:pPr>
    </w:p>
    <w:p w:rsidR="00DB00C3" w:rsidRDefault="00DB00C3" w:rsidP="00DB0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DB00C3" w:rsidRDefault="00DB00C3" w:rsidP="00DB00C3">
      <w:pPr>
        <w:rPr>
          <w:rFonts w:ascii="Arial" w:hAnsi="Arial" w:cs="Arial"/>
          <w:sz w:val="24"/>
          <w:szCs w:val="24"/>
        </w:rPr>
      </w:pPr>
    </w:p>
    <w:p w:rsidR="00DB00C3" w:rsidRDefault="00DB00C3" w:rsidP="00DB00C3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</w:p>
    <w:p w:rsidR="00DB00C3" w:rsidRDefault="00DB00C3" w:rsidP="00DB00C3">
      <w:pPr>
        <w:rPr>
          <w:rFonts w:ascii="Times New Roman" w:hAnsi="Times New Roman"/>
        </w:rPr>
      </w:pPr>
    </w:p>
    <w:p w:rsidR="00DB00C3" w:rsidRDefault="00DB00C3" w:rsidP="00DB00C3">
      <w:pPr>
        <w:rPr>
          <w:rFonts w:ascii="Times New Roman" w:hAnsi="Times New Roman"/>
        </w:rPr>
      </w:pPr>
    </w:p>
    <w:p w:rsidR="00DB00C3" w:rsidRDefault="00DB00C3" w:rsidP="00DB00C3">
      <w:pPr>
        <w:rPr>
          <w:rFonts w:ascii="Arial" w:hAnsi="Arial" w:cs="Arial"/>
          <w:sz w:val="24"/>
          <w:szCs w:val="24"/>
        </w:rPr>
      </w:pPr>
    </w:p>
    <w:p w:rsidR="00BF50C7" w:rsidRDefault="00BF50C7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6666" w:rsidRDefault="002C6666" w:rsidP="00DB00C3">
      <w:pPr>
        <w:rPr>
          <w:rFonts w:ascii="Arial" w:hAnsi="Arial" w:cs="Arial"/>
          <w:sz w:val="24"/>
          <w:szCs w:val="24"/>
        </w:rPr>
      </w:pPr>
    </w:p>
    <w:p w:rsidR="0054483F" w:rsidRPr="0054483F" w:rsidRDefault="003A038A" w:rsidP="0054483F">
      <w:pPr>
        <w:pStyle w:val="Bezmezer"/>
        <w:rPr>
          <w:rFonts w:ascii="Times New Roman" w:hAnsi="Times New Roman"/>
          <w:b/>
        </w:rPr>
      </w:pPr>
      <w:r w:rsidRPr="0054483F">
        <w:rPr>
          <w:rFonts w:ascii="Times New Roman" w:hAnsi="Times New Roman"/>
          <w:b/>
        </w:rPr>
        <w:t xml:space="preserve">1/ Look at the situations in the pictures below. Use apppropriate </w:t>
      </w:r>
      <w:r w:rsidRPr="0054483F">
        <w:rPr>
          <w:rFonts w:ascii="Times New Roman" w:hAnsi="Times New Roman"/>
          <w:b/>
          <w:u w:val="single"/>
        </w:rPr>
        <w:t>modal verbs</w:t>
      </w:r>
      <w:r w:rsidRPr="0054483F">
        <w:rPr>
          <w:rFonts w:ascii="Times New Roman" w:hAnsi="Times New Roman"/>
          <w:b/>
        </w:rPr>
        <w:t xml:space="preserve"> to complete </w:t>
      </w:r>
    </w:p>
    <w:p w:rsidR="002C6666" w:rsidRPr="0054483F" w:rsidRDefault="0054483F" w:rsidP="0054483F">
      <w:pPr>
        <w:pStyle w:val="Bezmezer"/>
        <w:rPr>
          <w:rFonts w:ascii="Times New Roman" w:hAnsi="Times New Roman"/>
          <w:b/>
        </w:rPr>
      </w:pPr>
      <w:r w:rsidRPr="0054483F">
        <w:rPr>
          <w:rFonts w:ascii="Times New Roman" w:hAnsi="Times New Roman"/>
          <w:b/>
        </w:rPr>
        <w:lastRenderedPageBreak/>
        <w:t xml:space="preserve">    </w:t>
      </w:r>
      <w:r w:rsidR="003A038A" w:rsidRPr="0054483F">
        <w:rPr>
          <w:rFonts w:ascii="Times New Roman" w:hAnsi="Times New Roman"/>
          <w:b/>
        </w:rPr>
        <w:t>the sentences below the pictures.</w:t>
      </w:r>
      <w:r>
        <w:rPr>
          <w:rFonts w:ascii="Times New Roman" w:hAnsi="Times New Roman"/>
          <w:b/>
        </w:rPr>
        <w:t xml:space="preserve"> Sometimes there are more possibilities for each sentence.</w:t>
      </w:r>
    </w:p>
    <w:p w:rsidR="002C6666" w:rsidRDefault="00F45CA6" w:rsidP="00427E1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noProof/>
          <w:lang w:eastAsia="cs-CZ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47625</wp:posOffset>
            </wp:positionV>
            <wp:extent cx="1409700" cy="1402080"/>
            <wp:effectExtent l="19050" t="0" r="0" b="0"/>
            <wp:wrapNone/>
            <wp:docPr id="304" name="obrázek 304" descr="MC9004098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MC900409835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47625</wp:posOffset>
            </wp:positionV>
            <wp:extent cx="1924050" cy="828675"/>
            <wp:effectExtent l="0" t="0" r="0" b="0"/>
            <wp:wrapNone/>
            <wp:docPr id="8" name="obrázek 3" descr="MC900360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6072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E12">
        <w:rPr>
          <w:rFonts w:ascii="Arial" w:hAnsi="Arial" w:cs="Arial"/>
          <w:sz w:val="24"/>
          <w:szCs w:val="24"/>
        </w:rPr>
        <w:tab/>
      </w:r>
    </w:p>
    <w:p w:rsidR="00E6627A" w:rsidRDefault="00E93A39" w:rsidP="00E93A39">
      <w:pPr>
        <w:tabs>
          <w:tab w:val="left" w:pos="3465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627A" w:rsidRDefault="00E6627A" w:rsidP="00787CEB">
      <w:pPr>
        <w:ind w:left="1080"/>
        <w:rPr>
          <w:rFonts w:ascii="Arial" w:hAnsi="Arial" w:cs="Arial"/>
          <w:sz w:val="24"/>
          <w:szCs w:val="24"/>
        </w:rPr>
      </w:pPr>
    </w:p>
    <w:p w:rsidR="00E66B26" w:rsidRPr="0054483F" w:rsidRDefault="00F45CA6" w:rsidP="00E66B26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213995</wp:posOffset>
            </wp:positionV>
            <wp:extent cx="1076325" cy="1336675"/>
            <wp:effectExtent l="19050" t="0" r="9525" b="0"/>
            <wp:wrapNone/>
            <wp:docPr id="2" name="obrázek 4" descr="MC9001964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196444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9D1" w:rsidRPr="0054483F">
        <w:rPr>
          <w:rFonts w:ascii="Times New Roman" w:hAnsi="Times New Roman"/>
          <w:sz w:val="24"/>
          <w:szCs w:val="24"/>
        </w:rPr>
        <w:t xml:space="preserve">A/ </w:t>
      </w:r>
      <w:r w:rsidR="00E66B26" w:rsidRPr="0054483F">
        <w:rPr>
          <w:rFonts w:ascii="Times New Roman" w:hAnsi="Times New Roman"/>
          <w:sz w:val="24"/>
          <w:szCs w:val="24"/>
        </w:rPr>
        <w:t>She / get up early / on Sundays.</w:t>
      </w:r>
    </w:p>
    <w:p w:rsidR="00E66B26" w:rsidRPr="0054483F" w:rsidRDefault="00F45CA6" w:rsidP="001629D1">
      <w:pPr>
        <w:tabs>
          <w:tab w:val="left" w:pos="2595"/>
          <w:tab w:val="left" w:pos="52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249555</wp:posOffset>
            </wp:positionV>
            <wp:extent cx="1199515" cy="1337310"/>
            <wp:effectExtent l="19050" t="0" r="635" b="0"/>
            <wp:wrapNone/>
            <wp:docPr id="305" name="obrázek 305" descr="MC9003607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MC900360724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8A" w:rsidRPr="005448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629D1" w:rsidRPr="0054483F">
        <w:rPr>
          <w:rFonts w:ascii="Times New Roman" w:hAnsi="Times New Roman"/>
          <w:sz w:val="24"/>
          <w:szCs w:val="24"/>
        </w:rPr>
        <w:t>E/ have / a pizza, please?</w:t>
      </w:r>
    </w:p>
    <w:p w:rsidR="00E66B26" w:rsidRDefault="001629D1" w:rsidP="001629D1">
      <w:pPr>
        <w:tabs>
          <w:tab w:val="left" w:pos="52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6B26" w:rsidRPr="00E66B26" w:rsidRDefault="00E66B26" w:rsidP="00E66B26">
      <w:pPr>
        <w:rPr>
          <w:rFonts w:ascii="Arial" w:hAnsi="Arial" w:cs="Arial"/>
          <w:sz w:val="24"/>
          <w:szCs w:val="24"/>
        </w:rPr>
      </w:pPr>
    </w:p>
    <w:p w:rsidR="00E66B26" w:rsidRPr="00E66B26" w:rsidRDefault="00E66B26" w:rsidP="00E66B26">
      <w:pPr>
        <w:rPr>
          <w:rFonts w:ascii="Arial" w:hAnsi="Arial" w:cs="Arial"/>
          <w:sz w:val="24"/>
          <w:szCs w:val="24"/>
        </w:rPr>
      </w:pPr>
    </w:p>
    <w:p w:rsidR="00E66B26" w:rsidRPr="0054483F" w:rsidRDefault="001629D1" w:rsidP="00822768">
      <w:pPr>
        <w:spacing w:line="240" w:lineRule="auto"/>
        <w:rPr>
          <w:rFonts w:ascii="Times New Roman" w:hAnsi="Times New Roman"/>
          <w:sz w:val="24"/>
          <w:szCs w:val="24"/>
        </w:rPr>
      </w:pPr>
      <w:r w:rsidRPr="0054483F">
        <w:rPr>
          <w:rFonts w:ascii="Times New Roman" w:hAnsi="Times New Roman"/>
          <w:sz w:val="24"/>
          <w:szCs w:val="24"/>
        </w:rPr>
        <w:t xml:space="preserve">B/ </w:t>
      </w:r>
      <w:r w:rsidR="00E66B26" w:rsidRPr="0054483F">
        <w:rPr>
          <w:rFonts w:ascii="Times New Roman" w:hAnsi="Times New Roman"/>
          <w:sz w:val="24"/>
          <w:szCs w:val="24"/>
        </w:rPr>
        <w:t>Take an umbrella. It / rain.</w:t>
      </w:r>
    </w:p>
    <w:p w:rsidR="0054483F" w:rsidRDefault="00F45CA6" w:rsidP="003A038A">
      <w:pPr>
        <w:pStyle w:val="Bezmezer"/>
        <w:tabs>
          <w:tab w:val="left" w:pos="531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22860</wp:posOffset>
            </wp:positionV>
            <wp:extent cx="1190625" cy="1819275"/>
            <wp:effectExtent l="19050" t="0" r="9525" b="0"/>
            <wp:wrapNone/>
            <wp:docPr id="6" name="obrázek 6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975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184785</wp:posOffset>
            </wp:positionV>
            <wp:extent cx="895350" cy="866775"/>
            <wp:effectExtent l="19050" t="0" r="0" b="0"/>
            <wp:wrapNone/>
            <wp:docPr id="5" name="obrázek 5" descr="MC9004059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0598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83F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3A038A" w:rsidRPr="0054483F">
        <w:rPr>
          <w:rFonts w:ascii="Times New Roman" w:hAnsi="Times New Roman"/>
          <w:sz w:val="24"/>
          <w:szCs w:val="24"/>
        </w:rPr>
        <w:t>F/ You / use suntan lotion not to</w:t>
      </w:r>
    </w:p>
    <w:p w:rsidR="003A038A" w:rsidRPr="0054483F" w:rsidRDefault="0054483F" w:rsidP="003A038A">
      <w:pPr>
        <w:pStyle w:val="Bezmezer"/>
        <w:tabs>
          <w:tab w:val="left" w:pos="53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3A038A" w:rsidRPr="0054483F">
        <w:rPr>
          <w:rFonts w:ascii="Times New Roman" w:hAnsi="Times New Roman"/>
          <w:sz w:val="24"/>
          <w:szCs w:val="24"/>
        </w:rPr>
        <w:t>get sunburnt.</w:t>
      </w:r>
    </w:p>
    <w:p w:rsidR="00E66B26" w:rsidRPr="001629D1" w:rsidRDefault="00F45CA6" w:rsidP="003A038A">
      <w:pPr>
        <w:tabs>
          <w:tab w:val="left" w:pos="4020"/>
          <w:tab w:val="left" w:pos="5040"/>
          <w:tab w:val="left" w:pos="5505"/>
        </w:tabs>
        <w:spacing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148590</wp:posOffset>
            </wp:positionV>
            <wp:extent cx="1828800" cy="1343025"/>
            <wp:effectExtent l="19050" t="0" r="0" b="0"/>
            <wp:wrapNone/>
            <wp:docPr id="306" name="obrázek 306" descr="MC9002291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MC900229135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B80" w:rsidRDefault="003A038A" w:rsidP="003A038A">
      <w:pPr>
        <w:pStyle w:val="Bezmezer"/>
        <w:tabs>
          <w:tab w:val="left" w:pos="5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E66B26" w:rsidRDefault="00E66B26" w:rsidP="00D84B80">
      <w:pPr>
        <w:tabs>
          <w:tab w:val="left" w:pos="504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84B80" w:rsidRDefault="00427E12" w:rsidP="00D84B80">
      <w:pPr>
        <w:pStyle w:val="Bezmezer"/>
        <w:tabs>
          <w:tab w:val="left" w:pos="5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29D1" w:rsidRDefault="00D84B80" w:rsidP="00D84B80">
      <w:pPr>
        <w:pStyle w:val="Bezmezer"/>
        <w:tabs>
          <w:tab w:val="left" w:pos="709"/>
          <w:tab w:val="left" w:pos="5280"/>
          <w:tab w:val="left" w:pos="7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29D1" w:rsidRDefault="00D84B80" w:rsidP="00D84B80">
      <w:pPr>
        <w:pStyle w:val="Bezmezer"/>
        <w:tabs>
          <w:tab w:val="left" w:pos="5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29D1" w:rsidRDefault="001629D1" w:rsidP="001629D1">
      <w:pPr>
        <w:pStyle w:val="Bezmezer"/>
        <w:tabs>
          <w:tab w:val="left" w:pos="709"/>
          <w:tab w:val="left" w:pos="7785"/>
        </w:tabs>
      </w:pPr>
    </w:p>
    <w:p w:rsidR="00E66B26" w:rsidRPr="00E66B26" w:rsidRDefault="00E66B26" w:rsidP="001629D1">
      <w:pPr>
        <w:tabs>
          <w:tab w:val="left" w:pos="5115"/>
        </w:tabs>
        <w:rPr>
          <w:rFonts w:ascii="Arial" w:hAnsi="Arial" w:cs="Arial"/>
          <w:sz w:val="24"/>
          <w:szCs w:val="24"/>
        </w:rPr>
      </w:pPr>
    </w:p>
    <w:p w:rsidR="00E66B26" w:rsidRPr="0054483F" w:rsidRDefault="00F45CA6" w:rsidP="00D84B80">
      <w:pPr>
        <w:tabs>
          <w:tab w:val="left" w:pos="544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297180</wp:posOffset>
            </wp:positionV>
            <wp:extent cx="1329055" cy="1657350"/>
            <wp:effectExtent l="19050" t="0" r="4445" b="0"/>
            <wp:wrapNone/>
            <wp:docPr id="7" name="obrázek 7" descr="MC9002121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212141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9D1" w:rsidRPr="0054483F">
        <w:rPr>
          <w:rFonts w:ascii="Times New Roman" w:hAnsi="Times New Roman"/>
          <w:sz w:val="24"/>
          <w:szCs w:val="24"/>
        </w:rPr>
        <w:t xml:space="preserve">C/ </w:t>
      </w:r>
      <w:r w:rsidR="00E66B26" w:rsidRPr="0054483F">
        <w:rPr>
          <w:rFonts w:ascii="Times New Roman" w:hAnsi="Times New Roman"/>
          <w:sz w:val="24"/>
          <w:szCs w:val="24"/>
        </w:rPr>
        <w:t>Kids, you /play with matches!</w:t>
      </w:r>
      <w:r w:rsidR="0054483F">
        <w:rPr>
          <w:rFonts w:ascii="Arial" w:hAnsi="Arial" w:cs="Arial"/>
          <w:sz w:val="24"/>
          <w:szCs w:val="24"/>
        </w:rPr>
        <w:t xml:space="preserve">                          </w:t>
      </w:r>
      <w:r w:rsidR="00297D4C" w:rsidRPr="0054483F">
        <w:rPr>
          <w:rFonts w:ascii="Times New Roman" w:hAnsi="Times New Roman"/>
          <w:sz w:val="24"/>
          <w:szCs w:val="24"/>
        </w:rPr>
        <w:t>G/ Ke</w:t>
      </w:r>
      <w:r w:rsidR="00D84B80" w:rsidRPr="0054483F">
        <w:rPr>
          <w:rFonts w:ascii="Times New Roman" w:hAnsi="Times New Roman"/>
          <w:sz w:val="24"/>
          <w:szCs w:val="24"/>
        </w:rPr>
        <w:t>ira / ski very well.</w:t>
      </w:r>
    </w:p>
    <w:p w:rsidR="00E66B26" w:rsidRDefault="00F45CA6" w:rsidP="00D84B80">
      <w:pPr>
        <w:tabs>
          <w:tab w:val="left" w:pos="529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635</wp:posOffset>
            </wp:positionV>
            <wp:extent cx="1495425" cy="1651635"/>
            <wp:effectExtent l="19050" t="0" r="9525" b="0"/>
            <wp:wrapNone/>
            <wp:docPr id="308" name="obrázek 308" descr="MC9003552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MC900355297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B80">
        <w:rPr>
          <w:rFonts w:ascii="Arial" w:hAnsi="Arial" w:cs="Arial"/>
          <w:sz w:val="24"/>
          <w:szCs w:val="24"/>
        </w:rPr>
        <w:tab/>
      </w:r>
    </w:p>
    <w:p w:rsidR="00E66B26" w:rsidRPr="00E66B26" w:rsidRDefault="00D84B80" w:rsidP="00D84B80">
      <w:pPr>
        <w:tabs>
          <w:tab w:val="left" w:pos="529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6B26" w:rsidRPr="00E66B26" w:rsidRDefault="00E66B26" w:rsidP="00E66B26">
      <w:pPr>
        <w:rPr>
          <w:rFonts w:ascii="Arial" w:hAnsi="Arial" w:cs="Arial"/>
          <w:sz w:val="24"/>
          <w:szCs w:val="24"/>
        </w:rPr>
      </w:pPr>
    </w:p>
    <w:p w:rsidR="00E66B26" w:rsidRPr="00E66B26" w:rsidRDefault="00E66B26" w:rsidP="00E66B26">
      <w:pPr>
        <w:rPr>
          <w:rFonts w:ascii="Arial" w:hAnsi="Arial" w:cs="Arial"/>
          <w:sz w:val="24"/>
          <w:szCs w:val="24"/>
        </w:rPr>
      </w:pPr>
    </w:p>
    <w:p w:rsidR="00E66B26" w:rsidRDefault="00E66B26" w:rsidP="00822768">
      <w:pPr>
        <w:spacing w:line="240" w:lineRule="auto"/>
        <w:rPr>
          <w:rFonts w:ascii="Arial" w:hAnsi="Arial" w:cs="Arial"/>
          <w:sz w:val="24"/>
          <w:szCs w:val="24"/>
        </w:rPr>
      </w:pPr>
    </w:p>
    <w:p w:rsidR="00D84B80" w:rsidRDefault="00D84B80" w:rsidP="00822768">
      <w:pPr>
        <w:spacing w:line="240" w:lineRule="auto"/>
        <w:rPr>
          <w:rFonts w:ascii="Arial" w:hAnsi="Arial" w:cs="Arial"/>
          <w:sz w:val="24"/>
          <w:szCs w:val="24"/>
        </w:rPr>
      </w:pPr>
    </w:p>
    <w:p w:rsidR="00E66B26" w:rsidRPr="0054483F" w:rsidRDefault="001629D1" w:rsidP="00D84B80">
      <w:pPr>
        <w:tabs>
          <w:tab w:val="left" w:pos="50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4483F">
        <w:rPr>
          <w:rFonts w:ascii="Times New Roman" w:hAnsi="Times New Roman"/>
          <w:sz w:val="24"/>
          <w:szCs w:val="24"/>
        </w:rPr>
        <w:t xml:space="preserve">D/ </w:t>
      </w:r>
      <w:r w:rsidR="00E66B26" w:rsidRPr="0054483F">
        <w:rPr>
          <w:rFonts w:ascii="Times New Roman" w:hAnsi="Times New Roman"/>
          <w:sz w:val="24"/>
          <w:szCs w:val="24"/>
        </w:rPr>
        <w:t>Flight attendants / wear uniforms.</w:t>
      </w:r>
      <w:r w:rsidR="00D84B80" w:rsidRPr="0054483F">
        <w:rPr>
          <w:rFonts w:ascii="Times New Roman" w:hAnsi="Times New Roman"/>
          <w:sz w:val="24"/>
          <w:szCs w:val="24"/>
        </w:rPr>
        <w:tab/>
      </w:r>
      <w:r w:rsidR="00EA7949" w:rsidRPr="0054483F">
        <w:rPr>
          <w:rFonts w:ascii="Times New Roman" w:hAnsi="Times New Roman"/>
          <w:sz w:val="24"/>
          <w:szCs w:val="24"/>
        </w:rPr>
        <w:t xml:space="preserve">H/ </w:t>
      </w:r>
      <w:r w:rsidR="00D84B80" w:rsidRPr="0054483F">
        <w:rPr>
          <w:rFonts w:ascii="Times New Roman" w:hAnsi="Times New Roman"/>
          <w:sz w:val="24"/>
          <w:szCs w:val="24"/>
        </w:rPr>
        <w:t>borrow / the book, please?</w:t>
      </w:r>
    </w:p>
    <w:p w:rsidR="00504243" w:rsidRDefault="00F45CA6" w:rsidP="00EA7949">
      <w:pPr>
        <w:tabs>
          <w:tab w:val="left" w:pos="61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1207770</wp:posOffset>
            </wp:positionV>
            <wp:extent cx="1800225" cy="1485900"/>
            <wp:effectExtent l="19050" t="0" r="9525" b="0"/>
            <wp:wrapNone/>
            <wp:docPr id="435" name="obrázek 435" descr="MC9000889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MC900088954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979170</wp:posOffset>
            </wp:positionV>
            <wp:extent cx="1428750" cy="1790700"/>
            <wp:effectExtent l="19050" t="0" r="0" b="0"/>
            <wp:wrapNone/>
            <wp:docPr id="309" name="obrázek 309" descr="MC9000889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MC90008894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949">
        <w:rPr>
          <w:rFonts w:ascii="Arial" w:hAnsi="Arial" w:cs="Arial"/>
          <w:sz w:val="24"/>
          <w:szCs w:val="24"/>
        </w:rPr>
        <w:tab/>
      </w:r>
    </w:p>
    <w:p w:rsidR="00504243" w:rsidRPr="00504243" w:rsidRDefault="00504243" w:rsidP="00504243">
      <w:pPr>
        <w:rPr>
          <w:rFonts w:ascii="Arial" w:hAnsi="Arial" w:cs="Arial"/>
          <w:sz w:val="24"/>
          <w:szCs w:val="24"/>
        </w:rPr>
      </w:pPr>
    </w:p>
    <w:p w:rsidR="00504243" w:rsidRPr="00504243" w:rsidRDefault="00504243" w:rsidP="00504243">
      <w:pPr>
        <w:rPr>
          <w:rFonts w:ascii="Arial" w:hAnsi="Arial" w:cs="Arial"/>
          <w:sz w:val="24"/>
          <w:szCs w:val="24"/>
        </w:rPr>
      </w:pPr>
    </w:p>
    <w:p w:rsidR="00504243" w:rsidRPr="00504243" w:rsidRDefault="00504243" w:rsidP="00504243">
      <w:pPr>
        <w:rPr>
          <w:rFonts w:ascii="Arial" w:hAnsi="Arial" w:cs="Arial"/>
          <w:sz w:val="24"/>
          <w:szCs w:val="24"/>
        </w:rPr>
      </w:pPr>
    </w:p>
    <w:p w:rsidR="00504243" w:rsidRPr="00504243" w:rsidRDefault="00504243" w:rsidP="00504243">
      <w:pPr>
        <w:rPr>
          <w:rFonts w:ascii="Arial" w:hAnsi="Arial" w:cs="Arial"/>
          <w:sz w:val="24"/>
          <w:szCs w:val="24"/>
        </w:rPr>
      </w:pPr>
    </w:p>
    <w:p w:rsidR="00504243" w:rsidRPr="0054483F" w:rsidRDefault="00EA7949" w:rsidP="00EA7949">
      <w:pPr>
        <w:pStyle w:val="Bezmezer"/>
        <w:rPr>
          <w:rFonts w:ascii="Times New Roman" w:hAnsi="Times New Roman"/>
        </w:rPr>
      </w:pPr>
      <w:r w:rsidRPr="0054483F">
        <w:rPr>
          <w:rFonts w:ascii="Times New Roman" w:hAnsi="Times New Roman"/>
        </w:rPr>
        <w:t>I</w:t>
      </w:r>
      <w:r w:rsidR="00297D4C" w:rsidRPr="0054483F">
        <w:rPr>
          <w:rFonts w:ascii="Times New Roman" w:hAnsi="Times New Roman"/>
        </w:rPr>
        <w:t xml:space="preserve">/ Peter looks </w:t>
      </w:r>
      <w:r w:rsidR="00504243" w:rsidRPr="0054483F">
        <w:rPr>
          <w:rFonts w:ascii="Times New Roman" w:hAnsi="Times New Roman"/>
        </w:rPr>
        <w:t>tired. He / have a lot of homework.</w:t>
      </w:r>
      <w:r w:rsidRPr="0054483F">
        <w:rPr>
          <w:rFonts w:ascii="Times New Roman" w:hAnsi="Times New Roman"/>
        </w:rPr>
        <w:tab/>
        <w:t xml:space="preserve">                       </w:t>
      </w:r>
      <w:r w:rsidR="0007544D" w:rsidRPr="0054483F">
        <w:rPr>
          <w:rFonts w:ascii="Times New Roman" w:hAnsi="Times New Roman"/>
        </w:rPr>
        <w:t>M</w:t>
      </w:r>
      <w:r w:rsidRPr="0054483F">
        <w:rPr>
          <w:rFonts w:ascii="Times New Roman" w:hAnsi="Times New Roman"/>
        </w:rPr>
        <w:t xml:space="preserve">/ It´s a secret. You / not tell </w:t>
      </w:r>
    </w:p>
    <w:p w:rsidR="00EA7949" w:rsidRPr="0054483F" w:rsidRDefault="00F45CA6" w:rsidP="00EA794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125095</wp:posOffset>
            </wp:positionV>
            <wp:extent cx="1343025" cy="1343025"/>
            <wp:effectExtent l="19050" t="0" r="9525" b="0"/>
            <wp:wrapNone/>
            <wp:docPr id="312" name="obrázek 312" descr="MC9004406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MC90044067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29845</wp:posOffset>
            </wp:positionV>
            <wp:extent cx="1457325" cy="1347470"/>
            <wp:effectExtent l="19050" t="0" r="9525" b="0"/>
            <wp:wrapNone/>
            <wp:docPr id="311" name="obrázek 311" descr="MC9004381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MC900438129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949" w:rsidRPr="0054483F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54483F">
        <w:rPr>
          <w:rFonts w:ascii="Times New Roman" w:hAnsi="Times New Roman"/>
        </w:rPr>
        <w:t xml:space="preserve">                       </w:t>
      </w:r>
      <w:r w:rsidR="00EA7949" w:rsidRPr="0054483F">
        <w:rPr>
          <w:rFonts w:ascii="Times New Roman" w:hAnsi="Times New Roman"/>
        </w:rPr>
        <w:t>anybody!</w:t>
      </w:r>
    </w:p>
    <w:p w:rsidR="00504243" w:rsidRPr="0054483F" w:rsidRDefault="00504243" w:rsidP="00EA7949">
      <w:pPr>
        <w:pStyle w:val="Bezmezer"/>
        <w:rPr>
          <w:rFonts w:ascii="Times New Roman" w:hAnsi="Times New Roman"/>
        </w:rPr>
      </w:pPr>
    </w:p>
    <w:p w:rsidR="00504243" w:rsidRPr="0054483F" w:rsidRDefault="00F45CA6" w:rsidP="00EA7949">
      <w:pPr>
        <w:tabs>
          <w:tab w:val="left" w:pos="622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3175</wp:posOffset>
            </wp:positionV>
            <wp:extent cx="981075" cy="1464310"/>
            <wp:effectExtent l="19050" t="0" r="9525" b="0"/>
            <wp:wrapNone/>
            <wp:docPr id="436" name="obrázek 436" descr="MC9004102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MC900410243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949" w:rsidRPr="0054483F">
        <w:rPr>
          <w:rFonts w:ascii="Times New Roman" w:hAnsi="Times New Roman"/>
          <w:sz w:val="24"/>
          <w:szCs w:val="24"/>
        </w:rPr>
        <w:tab/>
      </w:r>
    </w:p>
    <w:p w:rsidR="00504243" w:rsidRPr="0054483F" w:rsidRDefault="00504243" w:rsidP="00504243">
      <w:pPr>
        <w:rPr>
          <w:rFonts w:ascii="Times New Roman" w:hAnsi="Times New Roman"/>
          <w:sz w:val="24"/>
          <w:szCs w:val="24"/>
        </w:rPr>
      </w:pPr>
    </w:p>
    <w:p w:rsidR="00504243" w:rsidRPr="0054483F" w:rsidRDefault="00504243" w:rsidP="00504243">
      <w:pPr>
        <w:rPr>
          <w:rFonts w:ascii="Times New Roman" w:hAnsi="Times New Roman"/>
          <w:sz w:val="24"/>
          <w:szCs w:val="24"/>
        </w:rPr>
      </w:pPr>
    </w:p>
    <w:p w:rsidR="00504243" w:rsidRPr="0054483F" w:rsidRDefault="00504243" w:rsidP="008227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4243" w:rsidRPr="0054483F" w:rsidRDefault="00EA7949" w:rsidP="00504243">
      <w:pPr>
        <w:pStyle w:val="Bezmezer"/>
        <w:rPr>
          <w:rFonts w:ascii="Times New Roman" w:hAnsi="Times New Roman"/>
          <w:sz w:val="24"/>
          <w:szCs w:val="24"/>
        </w:rPr>
      </w:pPr>
      <w:r w:rsidRPr="0054483F">
        <w:rPr>
          <w:rFonts w:ascii="Times New Roman" w:hAnsi="Times New Roman"/>
          <w:sz w:val="24"/>
          <w:szCs w:val="24"/>
        </w:rPr>
        <w:t xml:space="preserve">J/ </w:t>
      </w:r>
      <w:r w:rsidR="00504243" w:rsidRPr="0054483F">
        <w:rPr>
          <w:rFonts w:ascii="Times New Roman" w:hAnsi="Times New Roman"/>
          <w:sz w:val="24"/>
          <w:szCs w:val="24"/>
        </w:rPr>
        <w:t xml:space="preserve">Kate is </w:t>
      </w:r>
      <w:r w:rsidRPr="0054483F">
        <w:rPr>
          <w:rFonts w:ascii="Times New Roman" w:hAnsi="Times New Roman"/>
          <w:sz w:val="24"/>
          <w:szCs w:val="24"/>
        </w:rPr>
        <w:t>ea</w:t>
      </w:r>
      <w:r w:rsidR="00504243" w:rsidRPr="0054483F">
        <w:rPr>
          <w:rFonts w:ascii="Times New Roman" w:hAnsi="Times New Roman"/>
          <w:sz w:val="24"/>
          <w:szCs w:val="24"/>
        </w:rPr>
        <w:t>ting but Emma isn´t. Emma / be sick.</w:t>
      </w:r>
    </w:p>
    <w:p w:rsidR="00504243" w:rsidRPr="0054483F" w:rsidRDefault="0054483F" w:rsidP="005042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04243" w:rsidRPr="0054483F">
        <w:rPr>
          <w:rFonts w:ascii="Times New Roman" w:hAnsi="Times New Roman"/>
          <w:sz w:val="24"/>
          <w:szCs w:val="24"/>
        </w:rPr>
        <w:t>(Emma / not be hungry)</w:t>
      </w:r>
    </w:p>
    <w:p w:rsidR="00504243" w:rsidRPr="0054483F" w:rsidRDefault="00F45CA6" w:rsidP="00EA7949">
      <w:pPr>
        <w:pStyle w:val="Bezmezer"/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52070</wp:posOffset>
            </wp:positionV>
            <wp:extent cx="1533525" cy="1462405"/>
            <wp:effectExtent l="19050" t="0" r="9525" b="0"/>
            <wp:wrapNone/>
            <wp:docPr id="313" name="obrázek 313" descr="MC9004114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MC900411496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44D" w:rsidRPr="0054483F">
        <w:rPr>
          <w:rFonts w:ascii="Times New Roman" w:hAnsi="Times New Roman"/>
          <w:sz w:val="24"/>
          <w:szCs w:val="24"/>
        </w:rPr>
        <w:tab/>
        <w:t xml:space="preserve">N/ </w:t>
      </w:r>
      <w:r w:rsidR="00EA7949" w:rsidRPr="0054483F">
        <w:rPr>
          <w:rFonts w:ascii="Times New Roman" w:hAnsi="Times New Roman"/>
          <w:sz w:val="24"/>
          <w:szCs w:val="24"/>
        </w:rPr>
        <w:t xml:space="preserve"> You´re too lonely. You /</w:t>
      </w:r>
    </w:p>
    <w:p w:rsidR="00EA7949" w:rsidRPr="0054483F" w:rsidRDefault="00EA7949" w:rsidP="00EA7949">
      <w:pPr>
        <w:pStyle w:val="Bezmezer"/>
        <w:tabs>
          <w:tab w:val="left" w:pos="6000"/>
        </w:tabs>
        <w:rPr>
          <w:rFonts w:ascii="Times New Roman" w:hAnsi="Times New Roman"/>
          <w:sz w:val="24"/>
          <w:szCs w:val="24"/>
        </w:rPr>
      </w:pPr>
      <w:r w:rsidRPr="005448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7544D" w:rsidRPr="0054483F">
        <w:rPr>
          <w:rFonts w:ascii="Times New Roman" w:hAnsi="Times New Roman"/>
          <w:sz w:val="24"/>
          <w:szCs w:val="24"/>
        </w:rPr>
        <w:t xml:space="preserve"> </w:t>
      </w:r>
      <w:r w:rsidRPr="0054483F">
        <w:rPr>
          <w:rFonts w:ascii="Times New Roman" w:hAnsi="Times New Roman"/>
          <w:sz w:val="24"/>
          <w:szCs w:val="24"/>
        </w:rPr>
        <w:t>find some friends.</w:t>
      </w:r>
    </w:p>
    <w:p w:rsidR="00504243" w:rsidRPr="0054483F" w:rsidRDefault="00504243" w:rsidP="00504243">
      <w:pPr>
        <w:pStyle w:val="Bezmezer"/>
        <w:rPr>
          <w:rFonts w:ascii="Times New Roman" w:hAnsi="Times New Roman"/>
          <w:sz w:val="24"/>
          <w:szCs w:val="24"/>
        </w:rPr>
      </w:pPr>
    </w:p>
    <w:p w:rsidR="00504243" w:rsidRPr="0054483F" w:rsidRDefault="00EA7949" w:rsidP="00EA7949">
      <w:pPr>
        <w:tabs>
          <w:tab w:val="left" w:pos="5985"/>
        </w:tabs>
        <w:rPr>
          <w:rFonts w:ascii="Times New Roman" w:hAnsi="Times New Roman"/>
        </w:rPr>
      </w:pPr>
      <w:r w:rsidRPr="0054483F">
        <w:rPr>
          <w:rFonts w:ascii="Times New Roman" w:hAnsi="Times New Roman"/>
        </w:rPr>
        <w:tab/>
      </w:r>
      <w:r w:rsidR="00F45CA6"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align>top</wp:align>
            </wp:positionV>
            <wp:extent cx="1819275" cy="1819275"/>
            <wp:effectExtent l="19050" t="0" r="9525" b="0"/>
            <wp:wrapNone/>
            <wp:docPr id="437" name="obrázek 437" descr="MC9004406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MC900440623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243" w:rsidRPr="0054483F" w:rsidRDefault="00504243" w:rsidP="00504243">
      <w:pPr>
        <w:rPr>
          <w:rFonts w:ascii="Times New Roman" w:hAnsi="Times New Roman"/>
        </w:rPr>
      </w:pPr>
    </w:p>
    <w:p w:rsidR="00504243" w:rsidRPr="0054483F" w:rsidRDefault="00504243" w:rsidP="00504243">
      <w:pPr>
        <w:rPr>
          <w:rFonts w:ascii="Times New Roman" w:hAnsi="Times New Roman"/>
        </w:rPr>
      </w:pPr>
    </w:p>
    <w:p w:rsidR="001572EC" w:rsidRPr="0054483F" w:rsidRDefault="00EA7949" w:rsidP="001572EC">
      <w:pPr>
        <w:pStyle w:val="Bezmezer"/>
        <w:rPr>
          <w:rFonts w:ascii="Times New Roman" w:hAnsi="Times New Roman"/>
          <w:sz w:val="24"/>
          <w:szCs w:val="24"/>
        </w:rPr>
      </w:pPr>
      <w:r w:rsidRPr="0054483F">
        <w:rPr>
          <w:rFonts w:ascii="Times New Roman" w:hAnsi="Times New Roman"/>
          <w:sz w:val="24"/>
          <w:szCs w:val="24"/>
        </w:rPr>
        <w:t xml:space="preserve">K/ </w:t>
      </w:r>
      <w:r w:rsidR="001572EC" w:rsidRPr="0054483F">
        <w:rPr>
          <w:rFonts w:ascii="Times New Roman" w:hAnsi="Times New Roman"/>
          <w:sz w:val="24"/>
          <w:szCs w:val="24"/>
        </w:rPr>
        <w:t>My aunt has got a headache very often.</w:t>
      </w:r>
    </w:p>
    <w:p w:rsidR="001572EC" w:rsidRPr="0054483F" w:rsidRDefault="001572EC" w:rsidP="001572EC">
      <w:pPr>
        <w:pStyle w:val="Bezmezer"/>
        <w:rPr>
          <w:rFonts w:ascii="Times New Roman" w:hAnsi="Times New Roman"/>
          <w:sz w:val="24"/>
          <w:szCs w:val="24"/>
        </w:rPr>
      </w:pPr>
      <w:r w:rsidRPr="0054483F">
        <w:rPr>
          <w:rFonts w:ascii="Times New Roman" w:hAnsi="Times New Roman"/>
          <w:sz w:val="24"/>
          <w:szCs w:val="24"/>
        </w:rPr>
        <w:t xml:space="preserve"> </w:t>
      </w:r>
      <w:r w:rsidR="0054483F">
        <w:rPr>
          <w:rFonts w:ascii="Times New Roman" w:hAnsi="Times New Roman"/>
          <w:sz w:val="24"/>
          <w:szCs w:val="24"/>
        </w:rPr>
        <w:t xml:space="preserve">    </w:t>
      </w:r>
      <w:r w:rsidRPr="0054483F">
        <w:rPr>
          <w:rFonts w:ascii="Times New Roman" w:hAnsi="Times New Roman"/>
          <w:sz w:val="24"/>
          <w:szCs w:val="24"/>
        </w:rPr>
        <w:t>She / go to the doctor.</w:t>
      </w:r>
    </w:p>
    <w:p w:rsidR="001572EC" w:rsidRPr="0054483F" w:rsidRDefault="00F45CA6" w:rsidP="005042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0</wp:posOffset>
            </wp:positionV>
            <wp:extent cx="1095375" cy="1450340"/>
            <wp:effectExtent l="0" t="0" r="9525" b="0"/>
            <wp:wrapNone/>
            <wp:docPr id="434" name="obrázek 434" descr="MC9003185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MC900318584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center</wp:align>
            </wp:positionV>
            <wp:extent cx="1400175" cy="1609090"/>
            <wp:effectExtent l="19050" t="0" r="9525" b="0"/>
            <wp:wrapNone/>
            <wp:docPr id="314" name="obrázek 314" descr="MC9004281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MC900428133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2EC" w:rsidRPr="0054483F" w:rsidRDefault="001572EC" w:rsidP="001572EC">
      <w:pPr>
        <w:tabs>
          <w:tab w:val="left" w:pos="2445"/>
        </w:tabs>
        <w:rPr>
          <w:rFonts w:ascii="Times New Roman" w:hAnsi="Times New Roman"/>
        </w:rPr>
      </w:pPr>
      <w:r w:rsidRPr="0054483F">
        <w:rPr>
          <w:rFonts w:ascii="Times New Roman" w:hAnsi="Times New Roman"/>
        </w:rPr>
        <w:tab/>
      </w:r>
    </w:p>
    <w:p w:rsidR="001572EC" w:rsidRPr="0054483F" w:rsidRDefault="001572EC" w:rsidP="001572EC">
      <w:pPr>
        <w:rPr>
          <w:rFonts w:ascii="Times New Roman" w:hAnsi="Times New Roman"/>
        </w:rPr>
      </w:pPr>
    </w:p>
    <w:p w:rsidR="001572EC" w:rsidRPr="0054483F" w:rsidRDefault="0007544D" w:rsidP="00EA7949">
      <w:pPr>
        <w:tabs>
          <w:tab w:val="left" w:pos="5835"/>
        </w:tabs>
        <w:rPr>
          <w:rFonts w:ascii="Times New Roman" w:hAnsi="Times New Roman"/>
        </w:rPr>
      </w:pPr>
      <w:r w:rsidRPr="0054483F">
        <w:rPr>
          <w:rFonts w:ascii="Times New Roman" w:hAnsi="Times New Roman"/>
        </w:rPr>
        <w:tab/>
        <w:t>O</w:t>
      </w:r>
      <w:r w:rsidR="00EA7949" w:rsidRPr="0054483F">
        <w:rPr>
          <w:rFonts w:ascii="Times New Roman" w:hAnsi="Times New Roman"/>
        </w:rPr>
        <w:t xml:space="preserve">/ </w:t>
      </w:r>
      <w:proofErr w:type="gramStart"/>
      <w:r w:rsidR="00EA7949" w:rsidRPr="0054483F">
        <w:rPr>
          <w:rFonts w:ascii="Times New Roman" w:hAnsi="Times New Roman"/>
        </w:rPr>
        <w:t>Hello,  / I / talk</w:t>
      </w:r>
      <w:proofErr w:type="gramEnd"/>
      <w:r w:rsidR="00EA7949" w:rsidRPr="0054483F">
        <w:rPr>
          <w:rFonts w:ascii="Times New Roman" w:hAnsi="Times New Roman"/>
        </w:rPr>
        <w:t xml:space="preserve"> to Mr. Smith?</w:t>
      </w:r>
    </w:p>
    <w:p w:rsidR="001572EC" w:rsidRPr="0054483F" w:rsidRDefault="001572EC" w:rsidP="001572EC">
      <w:pPr>
        <w:rPr>
          <w:rFonts w:ascii="Times New Roman" w:hAnsi="Times New Roman"/>
        </w:rPr>
      </w:pPr>
    </w:p>
    <w:p w:rsidR="001572EC" w:rsidRPr="0054483F" w:rsidRDefault="001572EC" w:rsidP="00504243">
      <w:pPr>
        <w:pStyle w:val="Bezmezer"/>
        <w:rPr>
          <w:rFonts w:ascii="Times New Roman" w:hAnsi="Times New Roman"/>
        </w:rPr>
      </w:pPr>
    </w:p>
    <w:p w:rsidR="001572EC" w:rsidRPr="0054483F" w:rsidRDefault="001572EC" w:rsidP="00504243">
      <w:pPr>
        <w:pStyle w:val="Bezmezer"/>
        <w:rPr>
          <w:rFonts w:ascii="Times New Roman" w:hAnsi="Times New Roman"/>
        </w:rPr>
      </w:pPr>
    </w:p>
    <w:p w:rsidR="001572EC" w:rsidRPr="0054483F" w:rsidRDefault="00EA7949" w:rsidP="00504243">
      <w:pPr>
        <w:pStyle w:val="Bezmezer"/>
        <w:rPr>
          <w:rFonts w:ascii="Times New Roman" w:hAnsi="Times New Roman"/>
        </w:rPr>
      </w:pPr>
      <w:r w:rsidRPr="0054483F">
        <w:rPr>
          <w:rFonts w:ascii="Times New Roman" w:hAnsi="Times New Roman"/>
        </w:rPr>
        <w:t>L</w:t>
      </w:r>
      <w:r w:rsidR="001572EC" w:rsidRPr="0054483F">
        <w:rPr>
          <w:rFonts w:ascii="Times New Roman" w:hAnsi="Times New Roman"/>
        </w:rPr>
        <w:t>/ you / help me with the bags?</w:t>
      </w:r>
    </w:p>
    <w:p w:rsidR="00525EE1" w:rsidRPr="0054483F" w:rsidRDefault="00525EE1" w:rsidP="00504243">
      <w:pPr>
        <w:pStyle w:val="Bezmezer"/>
        <w:rPr>
          <w:rFonts w:ascii="Times New Roman" w:hAnsi="Times New Roman"/>
        </w:rPr>
      </w:pPr>
    </w:p>
    <w:p w:rsidR="00525EE1" w:rsidRPr="0054483F" w:rsidRDefault="00525EE1" w:rsidP="00504243">
      <w:pPr>
        <w:pStyle w:val="Bezmezer"/>
        <w:rPr>
          <w:rFonts w:ascii="Times New Roman" w:hAnsi="Times New Roman"/>
        </w:rPr>
      </w:pPr>
    </w:p>
    <w:p w:rsidR="0054483F" w:rsidRDefault="0054483F" w:rsidP="00504243">
      <w:pPr>
        <w:pStyle w:val="Bezmezer"/>
      </w:pPr>
    </w:p>
    <w:p w:rsidR="00B01D83" w:rsidRDefault="00946228" w:rsidP="00504243">
      <w:pPr>
        <w:pStyle w:val="Bezmezer"/>
      </w:pPr>
      <w:r>
        <w:rPr>
          <w:noProof/>
          <w:lang w:val="en-US"/>
        </w:rPr>
        <w:pict>
          <v:rect id="_x0000_s2509" style="position:absolute;margin-left:1.15pt;margin-top:101.9pt;width:474pt;height:67.5pt;z-index:251674624" fillcolor="#fbd4b4" stroked="f">
            <v:textbox>
              <w:txbxContent>
                <w:p w:rsidR="007C5747" w:rsidRPr="00743443" w:rsidRDefault="001629A4" w:rsidP="007C5747">
                  <w:pPr>
                    <w:pStyle w:val="Bezmez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hospital there is a</w:t>
                  </w:r>
                  <w:r w:rsidR="007C5747" w:rsidRPr="00743443">
                    <w:rPr>
                      <w:rFonts w:ascii="Times New Roman" w:hAnsi="Times New Roman"/>
                      <w:sz w:val="24"/>
                      <w:szCs w:val="24"/>
                    </w:rPr>
                    <w:t xml:space="preserve"> seriously wounded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man, </w:t>
                  </w:r>
                  <w:r w:rsidR="007C5747" w:rsidRPr="00743443">
                    <w:rPr>
                      <w:rFonts w:ascii="Times New Roman" w:hAnsi="Times New Roman"/>
                      <w:sz w:val="24"/>
                      <w:szCs w:val="24"/>
                    </w:rPr>
                    <w:t>lying in a coma. No documents have been found in his bag. He is all over wrapped in bandages. Nobody has come to identify him. In his bag a few objecst have been found. Have a look at the objects in the pictures below and ma</w:t>
                  </w:r>
                  <w:r w:rsidR="003A038A" w:rsidRPr="00743443">
                    <w:rPr>
                      <w:rFonts w:ascii="Times New Roman" w:hAnsi="Times New Roman"/>
                      <w:sz w:val="24"/>
                      <w:szCs w:val="24"/>
                    </w:rPr>
                    <w:t>ke deduct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ion about his identity and life using modal verbs.</w:t>
                  </w:r>
                </w:p>
                <w:p w:rsidR="007C5747" w:rsidRPr="00743443" w:rsidRDefault="007C57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2508" style="position:absolute;margin-left:1.15pt;margin-top:93.65pt;width:483pt;height:93.75pt;z-index:251673600" filled="f" stroked="f"/>
        </w:pict>
      </w:r>
    </w:p>
    <w:p w:rsidR="00946228" w:rsidRDefault="00946228" w:rsidP="00946228">
      <w:pPr>
        <w:pStyle w:val="Bezmezer"/>
      </w:pPr>
    </w:p>
    <w:p w:rsidR="00946228" w:rsidRDefault="00946228" w:rsidP="00946228">
      <w:pPr>
        <w:pStyle w:val="Bezmezer"/>
      </w:pPr>
    </w:p>
    <w:p w:rsidR="00946228" w:rsidRDefault="00946228" w:rsidP="00946228">
      <w:pPr>
        <w:pStyle w:val="Bezmezer"/>
      </w:pPr>
    </w:p>
    <w:p w:rsidR="00946228" w:rsidRDefault="00946228" w:rsidP="00946228">
      <w:pPr>
        <w:pStyle w:val="Bezmezer"/>
      </w:pPr>
    </w:p>
    <w:p w:rsidR="00946228" w:rsidRDefault="00946228" w:rsidP="00946228">
      <w:pPr>
        <w:pStyle w:val="Bezmezer"/>
      </w:pPr>
    </w:p>
    <w:p w:rsidR="0054483F" w:rsidRPr="00743443" w:rsidRDefault="0054483F" w:rsidP="0054483F">
      <w:pPr>
        <w:pStyle w:val="Bezmezer"/>
        <w:rPr>
          <w:rFonts w:ascii="Times New Roman" w:hAnsi="Times New Roman"/>
        </w:rPr>
      </w:pPr>
      <w:proofErr w:type="gramStart"/>
      <w:r w:rsidRPr="00743443">
        <w:rPr>
          <w:rFonts w:ascii="Times New Roman" w:hAnsi="Times New Roman"/>
        </w:rPr>
        <w:t>e.g.</w:t>
      </w:r>
      <w:proofErr w:type="gramEnd"/>
      <w:r w:rsidRPr="00743443">
        <w:rPr>
          <w:rFonts w:ascii="Times New Roman" w:hAnsi="Times New Roman"/>
        </w:rPr>
        <w:t xml:space="preserve"> The man might be a tennis player. He may play tennis regularly.</w:t>
      </w:r>
    </w:p>
    <w:p w:rsidR="00946228" w:rsidRDefault="00946228" w:rsidP="00946228">
      <w:pPr>
        <w:pStyle w:val="Bezmezer"/>
      </w:pPr>
    </w:p>
    <w:p w:rsidR="00525EE1" w:rsidRDefault="00F45CA6" w:rsidP="00946228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0</wp:posOffset>
            </wp:positionV>
            <wp:extent cx="1619250" cy="1885950"/>
            <wp:effectExtent l="19050" t="0" r="0" b="0"/>
            <wp:wrapNone/>
            <wp:docPr id="438" name="obrázek 438" descr="MC9004360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MC900436015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228">
        <w:rPr>
          <w:noProof/>
          <w:lang w:val="en-US"/>
        </w:rPr>
        <w:pict>
          <v:rect id="_x0000_s2506" style="position:absolute;margin-left:-6.35pt;margin-top:11.1pt;width:459.75pt;height:57.75pt;z-index:251671552;mso-position-horizontal-relative:text;mso-position-vertical-relative:text" filled="f" stroked="f"/>
        </w:pict>
      </w:r>
    </w:p>
    <w:p w:rsidR="00525EE1" w:rsidRDefault="00946228" w:rsidP="007C5747">
      <w:pPr>
        <w:pStyle w:val="Bezmezer"/>
        <w:tabs>
          <w:tab w:val="left" w:pos="2685"/>
        </w:tabs>
      </w:pPr>
      <w:r>
        <w:rPr>
          <w:noProof/>
          <w:lang w:val="en-US"/>
        </w:rPr>
        <w:pict>
          <v:rect id="_x0000_s2507" style="position:absolute;margin-left:194.65pt;margin-top:2.95pt;width:1in;height:1in;z-index:251672576" filled="f" stroked="f"/>
        </w:pict>
      </w:r>
      <w:r w:rsidR="007C5747">
        <w:tab/>
      </w:r>
      <w:r w:rsidR="007C5747" w:rsidRPr="00525EE1">
        <w:rPr>
          <w:rFonts w:ascii="Whoopee Cushion SW" w:hAnsi="Whoopee Cushion SW"/>
          <w:sz w:val="144"/>
          <w:szCs w:val="144"/>
        </w:rPr>
        <w:t>?</w:t>
      </w:r>
    </w:p>
    <w:p w:rsidR="00525EE1" w:rsidRDefault="00525EE1" w:rsidP="00504243">
      <w:pPr>
        <w:pStyle w:val="Bezmezer"/>
      </w:pPr>
    </w:p>
    <w:p w:rsidR="00525EE1" w:rsidRDefault="00525EE1" w:rsidP="00504243">
      <w:pPr>
        <w:pStyle w:val="Bezmezer"/>
      </w:pPr>
    </w:p>
    <w:p w:rsidR="00525EE1" w:rsidRDefault="00525EE1" w:rsidP="007C5747">
      <w:pPr>
        <w:pStyle w:val="Bezmezer"/>
        <w:tabs>
          <w:tab w:val="left" w:pos="0"/>
          <w:tab w:val="left" w:pos="3510"/>
          <w:tab w:val="left" w:pos="7065"/>
        </w:tabs>
        <w:ind w:left="7425"/>
      </w:pPr>
      <w:r w:rsidRPr="00B01D83">
        <w:tab/>
      </w:r>
    </w:p>
    <w:p w:rsidR="00525EE1" w:rsidRDefault="00525EE1" w:rsidP="00504243">
      <w:pPr>
        <w:pStyle w:val="Bezmezer"/>
      </w:pPr>
    </w:p>
    <w:p w:rsidR="00525EE1" w:rsidRDefault="00B01D83" w:rsidP="00B01D83">
      <w:pPr>
        <w:pStyle w:val="Bezmezer"/>
        <w:tabs>
          <w:tab w:val="left" w:pos="1155"/>
        </w:tabs>
      </w:pPr>
      <w:r>
        <w:tab/>
      </w:r>
    </w:p>
    <w:p w:rsidR="00525EE1" w:rsidRDefault="00F45CA6" w:rsidP="00504243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70485</wp:posOffset>
            </wp:positionV>
            <wp:extent cx="1400175" cy="1400175"/>
            <wp:effectExtent l="19050" t="0" r="9525" b="0"/>
            <wp:wrapNone/>
            <wp:docPr id="456" name="obrázek 456" descr="MC9004339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MC900433900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E1" w:rsidRDefault="00525EE1" w:rsidP="00504243">
      <w:pPr>
        <w:pStyle w:val="Bezmezer"/>
      </w:pPr>
    </w:p>
    <w:p w:rsidR="00525EE1" w:rsidRDefault="00F45CA6" w:rsidP="00504243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135890</wp:posOffset>
            </wp:positionV>
            <wp:extent cx="2200275" cy="1622425"/>
            <wp:effectExtent l="0" t="0" r="9525" b="0"/>
            <wp:wrapNone/>
            <wp:docPr id="444" name="obrázek 444" descr="MC9000305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MC900030588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E1" w:rsidRDefault="00F45CA6" w:rsidP="00504243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155575</wp:posOffset>
            </wp:positionV>
            <wp:extent cx="857250" cy="904875"/>
            <wp:effectExtent l="19050" t="0" r="0" b="0"/>
            <wp:wrapNone/>
            <wp:docPr id="446" name="obrázek 446" descr="MC9000596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MC900059645[1]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92C">
        <w:rPr>
          <w:noProof/>
          <w:lang w:val="en-US"/>
        </w:rPr>
        <w:pict>
          <v:oval id="_x0000_s2490" style="position:absolute;margin-left:318.1pt;margin-top:7.95pt;width:166.05pt;height:99.05pt;z-index:251660288;mso-position-horizontal-relative:text;mso-position-vertical-relative:text" filled="f" stroked="f"/>
        </w:pict>
      </w:r>
    </w:p>
    <w:p w:rsidR="00525EE1" w:rsidRDefault="007F592C" w:rsidP="00504243">
      <w:pPr>
        <w:pStyle w:val="Bezmezer"/>
      </w:pPr>
      <w:r>
        <w:rPr>
          <w:noProof/>
          <w:lang w:val="en-US"/>
        </w:rPr>
        <w:pict>
          <v:oval id="_x0000_s2489" style="position:absolute;margin-left:109.9pt;margin-top:11.05pt;width:144.75pt;height:111pt;z-index:251659264" filled="f" stroked="f"/>
        </w:pict>
      </w:r>
    </w:p>
    <w:p w:rsidR="00525EE1" w:rsidRDefault="00525EE1" w:rsidP="00504243">
      <w:pPr>
        <w:pStyle w:val="Bezmezer"/>
      </w:pPr>
    </w:p>
    <w:p w:rsidR="00525EE1" w:rsidRDefault="00525EE1" w:rsidP="00504243">
      <w:pPr>
        <w:pStyle w:val="Bezmezer"/>
      </w:pPr>
    </w:p>
    <w:p w:rsidR="00525EE1" w:rsidRDefault="00525EE1" w:rsidP="00504243">
      <w:pPr>
        <w:pStyle w:val="Bezmezer"/>
      </w:pPr>
    </w:p>
    <w:p w:rsidR="00525EE1" w:rsidRDefault="00525EE1" w:rsidP="00504243">
      <w:pPr>
        <w:pStyle w:val="Bezmezer"/>
      </w:pPr>
    </w:p>
    <w:p w:rsidR="00525EE1" w:rsidRDefault="00525EE1" w:rsidP="00504243">
      <w:pPr>
        <w:pStyle w:val="Bezmezer"/>
      </w:pPr>
    </w:p>
    <w:p w:rsidR="00525EE1" w:rsidRDefault="00F45CA6" w:rsidP="00504243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74295</wp:posOffset>
            </wp:positionV>
            <wp:extent cx="1828800" cy="1685925"/>
            <wp:effectExtent l="19050" t="0" r="0" b="0"/>
            <wp:wrapNone/>
            <wp:docPr id="455" name="obrázek 455" descr="MC9002824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MC900282472[1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E1" w:rsidRDefault="00F45CA6" w:rsidP="00504243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-5080</wp:posOffset>
            </wp:positionV>
            <wp:extent cx="1421130" cy="1436370"/>
            <wp:effectExtent l="19050" t="0" r="7620" b="0"/>
            <wp:wrapNone/>
            <wp:docPr id="448" name="obrázek 448" descr="MC9003980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MC900398055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E1" w:rsidRDefault="00525EE1" w:rsidP="00504243">
      <w:pPr>
        <w:pStyle w:val="Bezmezer"/>
      </w:pPr>
    </w:p>
    <w:p w:rsidR="00525EE1" w:rsidRDefault="00F45CA6" w:rsidP="00504243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-1333500</wp:posOffset>
            </wp:positionH>
            <wp:positionV relativeFrom="paragraph">
              <wp:posOffset>72390</wp:posOffset>
            </wp:positionV>
            <wp:extent cx="1219200" cy="971550"/>
            <wp:effectExtent l="0" t="0" r="0" b="0"/>
            <wp:wrapSquare wrapText="right"/>
            <wp:docPr id="440" name="obrázek 440" descr="MC9002383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MC900238363[1]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E1" w:rsidRDefault="00F45CA6" w:rsidP="00504243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116840</wp:posOffset>
            </wp:positionV>
            <wp:extent cx="904875" cy="904875"/>
            <wp:effectExtent l="19050" t="0" r="9525" b="0"/>
            <wp:wrapNone/>
            <wp:docPr id="451" name="obrázek 451" descr="MC9003392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MC900339256[1]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E1" w:rsidRDefault="00525EE1" w:rsidP="00504243">
      <w:pPr>
        <w:pStyle w:val="Bezmezer"/>
      </w:pPr>
    </w:p>
    <w:p w:rsidR="00525EE1" w:rsidRDefault="00525EE1" w:rsidP="00504243">
      <w:pPr>
        <w:pStyle w:val="Bezmezer"/>
      </w:pPr>
    </w:p>
    <w:p w:rsidR="00525EE1" w:rsidRDefault="00525EE1" w:rsidP="00504243">
      <w:pPr>
        <w:pStyle w:val="Bezmezer"/>
      </w:pPr>
    </w:p>
    <w:p w:rsidR="00525EE1" w:rsidRDefault="00525EE1" w:rsidP="00504243">
      <w:pPr>
        <w:pStyle w:val="Bezmezer"/>
      </w:pPr>
    </w:p>
    <w:p w:rsidR="00525EE1" w:rsidRDefault="00525EE1" w:rsidP="00504243">
      <w:pPr>
        <w:pStyle w:val="Bezmezer"/>
      </w:pPr>
    </w:p>
    <w:p w:rsidR="00525EE1" w:rsidRDefault="00F45CA6" w:rsidP="00504243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55245</wp:posOffset>
            </wp:positionV>
            <wp:extent cx="1395730" cy="1395730"/>
            <wp:effectExtent l="0" t="0" r="0" b="0"/>
            <wp:wrapNone/>
            <wp:docPr id="445" name="obrázek 445" descr="MC9004380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MC900438056[1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E1" w:rsidRDefault="00F45CA6" w:rsidP="00912A8B">
      <w:pPr>
        <w:pStyle w:val="Bezmezer"/>
        <w:tabs>
          <w:tab w:val="left" w:pos="3195"/>
          <w:tab w:val="left" w:pos="6585"/>
        </w:tabs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1809750" cy="276225"/>
            <wp:effectExtent l="19050" t="0" r="0" b="0"/>
            <wp:wrapNone/>
            <wp:docPr id="452" name="obrázek 452" descr="MC900371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MC900371338[1]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align>center</wp:align>
            </wp:positionV>
            <wp:extent cx="1552575" cy="1552575"/>
            <wp:effectExtent l="19050" t="0" r="9525" b="0"/>
            <wp:wrapNone/>
            <wp:docPr id="453" name="obrázek 453" descr="MC9003583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MC900358371[1]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A8B">
        <w:tab/>
      </w:r>
      <w:r w:rsidR="00912A8B">
        <w:tab/>
      </w:r>
    </w:p>
    <w:p w:rsidR="00525EE1" w:rsidRDefault="00525EE1" w:rsidP="00504243">
      <w:pPr>
        <w:pStyle w:val="Bezmezer"/>
      </w:pPr>
    </w:p>
    <w:p w:rsidR="00525EE1" w:rsidRDefault="00F45CA6" w:rsidP="00504243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163830</wp:posOffset>
            </wp:positionV>
            <wp:extent cx="912495" cy="912495"/>
            <wp:effectExtent l="19050" t="0" r="1905" b="0"/>
            <wp:wrapNone/>
            <wp:docPr id="457" name="obrázek 457" descr="dglxasset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dglxasset[2]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E1" w:rsidRDefault="00525EE1" w:rsidP="00504243">
      <w:pPr>
        <w:pStyle w:val="Bezmezer"/>
      </w:pPr>
    </w:p>
    <w:p w:rsidR="00525EE1" w:rsidRDefault="00525EE1" w:rsidP="00504243">
      <w:pPr>
        <w:pStyle w:val="Bezmezer"/>
      </w:pPr>
    </w:p>
    <w:p w:rsidR="00525EE1" w:rsidRDefault="00525EE1" w:rsidP="00504243">
      <w:pPr>
        <w:pStyle w:val="Bezmezer"/>
      </w:pPr>
    </w:p>
    <w:p w:rsidR="00525EE1" w:rsidRDefault="00525EE1" w:rsidP="00504243">
      <w:pPr>
        <w:pStyle w:val="Bezmezer"/>
      </w:pPr>
    </w:p>
    <w:p w:rsidR="00953850" w:rsidRDefault="00953850" w:rsidP="00504243">
      <w:pPr>
        <w:pStyle w:val="Bezmezer"/>
      </w:pPr>
      <w:r>
        <w:rPr>
          <w:noProof/>
          <w:lang w:val="en-US"/>
        </w:rPr>
        <w:pict>
          <v:rect id="_x0000_s2511" style="position:absolute;margin-left:2.65pt;margin-top:.75pt;width:462.75pt;height:265.5pt;z-index:251676672" fillcolor="#fbd4b4" strokecolor="blue">
            <v:textbox>
              <w:txbxContent>
                <w:p w:rsidR="00953850" w:rsidRPr="003342E2" w:rsidRDefault="00953850" w:rsidP="00953850">
                  <w:pPr>
                    <w:pStyle w:val="Bezmezer"/>
                    <w:rPr>
                      <w:rFonts w:ascii="Brochure CE" w:hAnsi="Brochure CE"/>
                      <w:sz w:val="32"/>
                      <w:szCs w:val="32"/>
                    </w:rPr>
                  </w:pPr>
                  <w:r w:rsidRPr="003342E2">
                    <w:rPr>
                      <w:rFonts w:ascii="Brochure CE" w:hAnsi="Brochure CE"/>
                      <w:sz w:val="32"/>
                      <w:szCs w:val="32"/>
                    </w:rPr>
                    <w:t>HARDWORK´S STORY</w:t>
                  </w:r>
                </w:p>
                <w:p w:rsidR="00953850" w:rsidRPr="003342E2" w:rsidRDefault="00953850" w:rsidP="00953850">
                  <w:pPr>
                    <w:pStyle w:val="Bezmezer"/>
                    <w:rPr>
                      <w:rFonts w:ascii="Brochure CE" w:hAnsi="Brochure CE"/>
                      <w:sz w:val="32"/>
                      <w:szCs w:val="32"/>
                    </w:rPr>
                  </w:pPr>
                </w:p>
                <w:p w:rsidR="00953850" w:rsidRPr="003342E2" w:rsidRDefault="00953850" w:rsidP="00953850">
                  <w:pPr>
                    <w:pStyle w:val="Bezmezer"/>
                    <w:rPr>
                      <w:rFonts w:ascii="Brochure CE" w:hAnsi="Brochure CE"/>
                      <w:sz w:val="32"/>
                      <w:szCs w:val="32"/>
                    </w:rPr>
                  </w:pPr>
                  <w:r w:rsidRPr="003342E2">
                    <w:rPr>
                      <w:rFonts w:ascii="Brochure CE" w:hAnsi="Brochure CE"/>
                      <w:sz w:val="32"/>
                      <w:szCs w:val="32"/>
                    </w:rPr>
                    <w:t xml:space="preserve">Mr. Gary Hardwork works for an international trading company. He works about 12 hours a day. He only gets home from the office at 9 </w:t>
                  </w:r>
                  <w:proofErr w:type="gramStart"/>
                  <w:r w:rsidRPr="003342E2">
                    <w:rPr>
                      <w:rFonts w:ascii="Brochure CE" w:hAnsi="Brochure CE"/>
                      <w:sz w:val="32"/>
                      <w:szCs w:val="32"/>
                    </w:rPr>
                    <w:t>p.m.</w:t>
                  </w:r>
                  <w:proofErr w:type="gramEnd"/>
                  <w:r w:rsidRPr="003342E2">
                    <w:rPr>
                      <w:rFonts w:ascii="Brochure CE" w:hAnsi="Brochure CE"/>
                      <w:sz w:val="32"/>
                      <w:szCs w:val="32"/>
                    </w:rPr>
                    <w:t xml:space="preserve"> He is a heavy smoker. His diet is not healthy. He prefers junk food. Mr.Hardwork doesn´t spend much time with his wife and two kids. Last weekend his son was seven years old but Mr.Hardwork didn´t celebrate the birthday with his son. He was at work. At the moment he´s driving home from work. He´s tired and is doing 160 km per hour on the motorway. He´s got one hand on the steering wheel and with the other he is making a phone call to his client.</w:t>
                  </w:r>
                </w:p>
                <w:p w:rsidR="00953850" w:rsidRPr="003342E2" w:rsidRDefault="00953850" w:rsidP="00953850">
                  <w:pPr>
                    <w:pStyle w:val="Bezmezer"/>
                    <w:rPr>
                      <w:rFonts w:ascii="Brochure CE" w:hAnsi="Brochure CE"/>
                      <w:sz w:val="32"/>
                      <w:szCs w:val="32"/>
                    </w:rPr>
                  </w:pPr>
                </w:p>
                <w:p w:rsidR="00953850" w:rsidRDefault="00953850"/>
              </w:txbxContent>
            </v:textbox>
          </v:rect>
        </w:pict>
      </w: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953850" w:rsidRDefault="00953850" w:rsidP="00504243">
      <w:pPr>
        <w:pStyle w:val="Bezmezer"/>
      </w:pPr>
    </w:p>
    <w:p w:rsidR="003342E2" w:rsidRDefault="003342E2" w:rsidP="00504243">
      <w:pPr>
        <w:pStyle w:val="Bezmezer"/>
        <w:rPr>
          <w:sz w:val="24"/>
          <w:szCs w:val="24"/>
        </w:rPr>
      </w:pPr>
    </w:p>
    <w:p w:rsidR="003342E2" w:rsidRDefault="003342E2" w:rsidP="00504243">
      <w:pPr>
        <w:pStyle w:val="Bezmezer"/>
        <w:rPr>
          <w:sz w:val="24"/>
          <w:szCs w:val="24"/>
        </w:rPr>
      </w:pPr>
    </w:p>
    <w:p w:rsidR="00525EE1" w:rsidRPr="0054483F" w:rsidRDefault="00953850" w:rsidP="00504243">
      <w:pPr>
        <w:pStyle w:val="Bezmezer"/>
        <w:rPr>
          <w:sz w:val="24"/>
          <w:szCs w:val="24"/>
        </w:rPr>
      </w:pPr>
      <w:r>
        <w:rPr>
          <w:noProof/>
          <w:lang w:val="en-US"/>
        </w:rPr>
        <w:pict>
          <v:rect id="_x0000_s2510" style="position:absolute;margin-left:7.15pt;margin-top:.75pt;width:465.75pt;height:114pt;z-index:251675648" filled="f" stroked="f"/>
        </w:pict>
      </w:r>
    </w:p>
    <w:p w:rsidR="0054483F" w:rsidRDefault="0054483F" w:rsidP="00504243">
      <w:pPr>
        <w:pStyle w:val="Bezmezer"/>
        <w:rPr>
          <w:rFonts w:ascii="Times New Roman" w:hAnsi="Times New Roman"/>
          <w:b/>
          <w:sz w:val="24"/>
          <w:szCs w:val="24"/>
        </w:rPr>
      </w:pPr>
      <w:r w:rsidRPr="0054483F">
        <w:rPr>
          <w:rFonts w:ascii="Times New Roman" w:hAnsi="Times New Roman"/>
          <w:b/>
          <w:sz w:val="24"/>
          <w:szCs w:val="24"/>
        </w:rPr>
        <w:t xml:space="preserve">3/ </w:t>
      </w:r>
      <w:r w:rsidR="00412C34" w:rsidRPr="0054483F">
        <w:rPr>
          <w:rFonts w:ascii="Times New Roman" w:hAnsi="Times New Roman"/>
          <w:b/>
          <w:sz w:val="24"/>
          <w:szCs w:val="24"/>
        </w:rPr>
        <w:t>Complete the sentences about Mr Hardwork and hi</w:t>
      </w:r>
      <w:r w:rsidR="00953850" w:rsidRPr="0054483F">
        <w:rPr>
          <w:rFonts w:ascii="Times New Roman" w:hAnsi="Times New Roman"/>
          <w:b/>
          <w:sz w:val="24"/>
          <w:szCs w:val="24"/>
        </w:rPr>
        <w:t xml:space="preserve">s life using appropriate modals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4483F" w:rsidRDefault="0054483F" w:rsidP="00504243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53850" w:rsidRPr="0054483F">
        <w:rPr>
          <w:rFonts w:ascii="Times New Roman" w:hAnsi="Times New Roman"/>
          <w:b/>
          <w:sz w:val="24"/>
          <w:szCs w:val="24"/>
        </w:rPr>
        <w:t>SHOULD/OUGHT TO</w:t>
      </w:r>
      <w:r w:rsidR="003A038A" w:rsidRPr="0054483F">
        <w:rPr>
          <w:rFonts w:ascii="Times New Roman" w:hAnsi="Times New Roman"/>
          <w:b/>
          <w:sz w:val="24"/>
          <w:szCs w:val="24"/>
        </w:rPr>
        <w:t xml:space="preserve"> </w:t>
      </w:r>
      <w:r w:rsidR="00953850" w:rsidRPr="0054483F">
        <w:rPr>
          <w:rFonts w:ascii="Times New Roman" w:hAnsi="Times New Roman"/>
          <w:b/>
          <w:sz w:val="24"/>
          <w:szCs w:val="24"/>
        </w:rPr>
        <w:t xml:space="preserve">in both affirmative and negative sentences about the present </w:t>
      </w:r>
    </w:p>
    <w:p w:rsidR="00953850" w:rsidRPr="0054483F" w:rsidRDefault="0054483F" w:rsidP="00504243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53850" w:rsidRPr="0054483F">
        <w:rPr>
          <w:rFonts w:ascii="Times New Roman" w:hAnsi="Times New Roman"/>
          <w:b/>
          <w:sz w:val="24"/>
          <w:szCs w:val="24"/>
        </w:rPr>
        <w:t>and past situations.</w:t>
      </w:r>
    </w:p>
    <w:p w:rsidR="00953850" w:rsidRPr="0054483F" w:rsidRDefault="00953850" w:rsidP="00504243">
      <w:pPr>
        <w:pStyle w:val="Bezmezer"/>
        <w:rPr>
          <w:sz w:val="24"/>
          <w:szCs w:val="24"/>
        </w:rPr>
      </w:pPr>
    </w:p>
    <w:p w:rsidR="00412C34" w:rsidRPr="003A038A" w:rsidRDefault="00412C34" w:rsidP="00504243">
      <w:pPr>
        <w:pStyle w:val="Bezmezer"/>
        <w:rPr>
          <w:rFonts w:ascii="Times New Roman" w:hAnsi="Times New Roman"/>
          <w:sz w:val="24"/>
          <w:szCs w:val="24"/>
        </w:rPr>
      </w:pPr>
      <w:r w:rsidRPr="003A038A">
        <w:rPr>
          <w:rFonts w:ascii="Times New Roman" w:hAnsi="Times New Roman"/>
          <w:sz w:val="24"/>
          <w:szCs w:val="24"/>
        </w:rPr>
        <w:t>A/ He ___________________ work so hard.</w:t>
      </w:r>
    </w:p>
    <w:p w:rsidR="00412C34" w:rsidRPr="003A038A" w:rsidRDefault="00412C34" w:rsidP="00504243">
      <w:pPr>
        <w:pStyle w:val="Bezmezer"/>
        <w:rPr>
          <w:rFonts w:ascii="Times New Roman" w:hAnsi="Times New Roman"/>
          <w:sz w:val="24"/>
          <w:szCs w:val="24"/>
        </w:rPr>
      </w:pPr>
      <w:r w:rsidRPr="003A038A">
        <w:rPr>
          <w:rFonts w:ascii="Times New Roman" w:hAnsi="Times New Roman"/>
          <w:sz w:val="24"/>
          <w:szCs w:val="24"/>
        </w:rPr>
        <w:t>B/ He ___________________come home earlier.</w:t>
      </w:r>
    </w:p>
    <w:p w:rsidR="00412C34" w:rsidRPr="003A038A" w:rsidRDefault="00412C34" w:rsidP="00504243">
      <w:pPr>
        <w:pStyle w:val="Bezmezer"/>
        <w:rPr>
          <w:rFonts w:ascii="Times New Roman" w:hAnsi="Times New Roman"/>
          <w:sz w:val="24"/>
          <w:szCs w:val="24"/>
        </w:rPr>
      </w:pPr>
      <w:r w:rsidRPr="003A038A">
        <w:rPr>
          <w:rFonts w:ascii="Times New Roman" w:hAnsi="Times New Roman"/>
          <w:sz w:val="24"/>
          <w:szCs w:val="24"/>
        </w:rPr>
        <w:t>C/ He ___________________smoke so much.</w:t>
      </w:r>
    </w:p>
    <w:p w:rsidR="00412C34" w:rsidRPr="003A038A" w:rsidRDefault="00412C34" w:rsidP="00504243">
      <w:pPr>
        <w:pStyle w:val="Bezmezer"/>
        <w:rPr>
          <w:rFonts w:ascii="Times New Roman" w:hAnsi="Times New Roman"/>
          <w:sz w:val="24"/>
          <w:szCs w:val="24"/>
        </w:rPr>
      </w:pPr>
      <w:r w:rsidRPr="003A038A">
        <w:rPr>
          <w:rFonts w:ascii="Times New Roman" w:hAnsi="Times New Roman"/>
          <w:sz w:val="24"/>
          <w:szCs w:val="24"/>
        </w:rPr>
        <w:t>D/ He ___________________eat so much junk food.</w:t>
      </w:r>
    </w:p>
    <w:p w:rsidR="00412C34" w:rsidRPr="003A038A" w:rsidRDefault="00412C34" w:rsidP="00504243">
      <w:pPr>
        <w:pStyle w:val="Bezmezer"/>
        <w:rPr>
          <w:rFonts w:ascii="Times New Roman" w:hAnsi="Times New Roman"/>
          <w:sz w:val="24"/>
          <w:szCs w:val="24"/>
        </w:rPr>
      </w:pPr>
      <w:r w:rsidRPr="003A038A">
        <w:rPr>
          <w:rFonts w:ascii="Times New Roman" w:hAnsi="Times New Roman"/>
          <w:sz w:val="24"/>
          <w:szCs w:val="24"/>
        </w:rPr>
        <w:t>E/ He ___________________spend more time with his family.</w:t>
      </w:r>
    </w:p>
    <w:p w:rsidR="00953850" w:rsidRPr="003A038A" w:rsidRDefault="003A038A" w:rsidP="005042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F/</w:t>
      </w:r>
      <w:r w:rsidR="00607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="00953850" w:rsidRPr="003A038A">
        <w:rPr>
          <w:rFonts w:ascii="Times New Roman" w:hAnsi="Times New Roman"/>
          <w:sz w:val="24"/>
          <w:szCs w:val="24"/>
        </w:rPr>
        <w:t>e ____________________his son´s birthday last weekend.</w:t>
      </w:r>
    </w:p>
    <w:p w:rsidR="00412C34" w:rsidRPr="003A038A" w:rsidRDefault="00953850" w:rsidP="00504243">
      <w:pPr>
        <w:pStyle w:val="Bezmezer"/>
        <w:rPr>
          <w:rFonts w:ascii="Times New Roman" w:hAnsi="Times New Roman"/>
          <w:sz w:val="24"/>
          <w:szCs w:val="24"/>
        </w:rPr>
      </w:pPr>
      <w:r w:rsidRPr="003A038A">
        <w:rPr>
          <w:rFonts w:ascii="Times New Roman" w:hAnsi="Times New Roman"/>
          <w:sz w:val="24"/>
          <w:szCs w:val="24"/>
        </w:rPr>
        <w:t>G</w:t>
      </w:r>
      <w:r w:rsidR="00412C34" w:rsidRPr="003A038A">
        <w:rPr>
          <w:rFonts w:ascii="Times New Roman" w:hAnsi="Times New Roman"/>
          <w:sz w:val="24"/>
          <w:szCs w:val="24"/>
        </w:rPr>
        <w:t>/ He ___________________ so fast now.</w:t>
      </w:r>
    </w:p>
    <w:p w:rsidR="00412C34" w:rsidRPr="003A038A" w:rsidRDefault="00953850" w:rsidP="00504243">
      <w:pPr>
        <w:pStyle w:val="Bezmezer"/>
        <w:rPr>
          <w:rFonts w:ascii="Times New Roman" w:hAnsi="Times New Roman"/>
          <w:sz w:val="24"/>
          <w:szCs w:val="24"/>
        </w:rPr>
      </w:pPr>
      <w:r w:rsidRPr="003A038A">
        <w:rPr>
          <w:rFonts w:ascii="Times New Roman" w:hAnsi="Times New Roman"/>
          <w:sz w:val="24"/>
          <w:szCs w:val="24"/>
        </w:rPr>
        <w:t>H</w:t>
      </w:r>
      <w:r w:rsidR="00412C34" w:rsidRPr="003A038A">
        <w:rPr>
          <w:rFonts w:ascii="Times New Roman" w:hAnsi="Times New Roman"/>
          <w:sz w:val="24"/>
          <w:szCs w:val="24"/>
        </w:rPr>
        <w:t>/ He __________________ both hands on the steering wheel.</w:t>
      </w:r>
    </w:p>
    <w:p w:rsidR="00412C34" w:rsidRPr="003A038A" w:rsidRDefault="00953850" w:rsidP="00504243">
      <w:pPr>
        <w:pStyle w:val="Bezmezer"/>
        <w:rPr>
          <w:rFonts w:ascii="Times New Roman" w:hAnsi="Times New Roman"/>
          <w:sz w:val="24"/>
          <w:szCs w:val="24"/>
        </w:rPr>
      </w:pPr>
      <w:r w:rsidRPr="003A038A">
        <w:rPr>
          <w:rFonts w:ascii="Times New Roman" w:hAnsi="Times New Roman"/>
          <w:sz w:val="24"/>
          <w:szCs w:val="24"/>
        </w:rPr>
        <w:t>I</w:t>
      </w:r>
      <w:r w:rsidR="00412C34" w:rsidRPr="003A038A">
        <w:rPr>
          <w:rFonts w:ascii="Times New Roman" w:hAnsi="Times New Roman"/>
          <w:sz w:val="24"/>
          <w:szCs w:val="24"/>
        </w:rPr>
        <w:t>/ He __________________</w:t>
      </w:r>
      <w:r w:rsidR="003342E2">
        <w:rPr>
          <w:rFonts w:ascii="Times New Roman" w:hAnsi="Times New Roman"/>
          <w:sz w:val="24"/>
          <w:szCs w:val="24"/>
        </w:rPr>
        <w:t>_</w:t>
      </w:r>
      <w:r w:rsidRPr="003A038A">
        <w:rPr>
          <w:rFonts w:ascii="Times New Roman" w:hAnsi="Times New Roman"/>
          <w:sz w:val="24"/>
          <w:szCs w:val="24"/>
        </w:rPr>
        <w:t>a phone call when he´s driving.</w:t>
      </w:r>
    </w:p>
    <w:p w:rsidR="00525EE1" w:rsidRPr="003A038A" w:rsidRDefault="00525EE1" w:rsidP="00504243">
      <w:pPr>
        <w:pStyle w:val="Bezmezer"/>
        <w:rPr>
          <w:rFonts w:ascii="Times New Roman" w:hAnsi="Times New Roman"/>
          <w:sz w:val="24"/>
          <w:szCs w:val="24"/>
        </w:rPr>
      </w:pPr>
    </w:p>
    <w:p w:rsidR="00525EE1" w:rsidRPr="003A038A" w:rsidRDefault="00525EE1" w:rsidP="00504243">
      <w:pPr>
        <w:pStyle w:val="Bezmezer"/>
        <w:rPr>
          <w:sz w:val="24"/>
          <w:szCs w:val="24"/>
        </w:rPr>
      </w:pPr>
    </w:p>
    <w:p w:rsidR="00525EE1" w:rsidRPr="003342E2" w:rsidRDefault="003342E2" w:rsidP="00504243">
      <w:pPr>
        <w:pStyle w:val="Bezmezer"/>
        <w:rPr>
          <w:rFonts w:ascii="Times New Roman" w:hAnsi="Times New Roman"/>
          <w:b/>
        </w:rPr>
      </w:pPr>
      <w:r w:rsidRPr="003342E2">
        <w:rPr>
          <w:rFonts w:ascii="Times New Roman" w:hAnsi="Times New Roman"/>
          <w:b/>
        </w:rPr>
        <w:t>4/ Imagine your classmate has got some problems as suggested in the sentences below. Give</w:t>
      </w:r>
    </w:p>
    <w:p w:rsidR="003342E2" w:rsidRPr="003342E2" w:rsidRDefault="003342E2" w:rsidP="00504243">
      <w:pPr>
        <w:pStyle w:val="Bezmezer"/>
        <w:rPr>
          <w:rFonts w:ascii="Times New Roman" w:hAnsi="Times New Roman"/>
          <w:b/>
        </w:rPr>
      </w:pPr>
      <w:r w:rsidRPr="003342E2">
        <w:rPr>
          <w:rFonts w:ascii="Times New Roman" w:hAnsi="Times New Roman"/>
          <w:b/>
        </w:rPr>
        <w:t xml:space="preserve">    him or her a piece of advice using SHOULD in affirmative or negative sentences.</w:t>
      </w:r>
    </w:p>
    <w:p w:rsidR="00525EE1" w:rsidRPr="003342E2" w:rsidRDefault="00525EE1" w:rsidP="00504243">
      <w:pPr>
        <w:pStyle w:val="Bezmezer"/>
        <w:rPr>
          <w:rFonts w:ascii="Times New Roman" w:hAnsi="Times New Roman"/>
          <w:b/>
        </w:rPr>
      </w:pPr>
    </w:p>
    <w:p w:rsidR="003342E2" w:rsidRDefault="003342E2" w:rsidP="0050424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A/ Oh, not again. I´ve failed another exam! For the third time this week.</w:t>
      </w:r>
    </w:p>
    <w:p w:rsidR="003342E2" w:rsidRDefault="003342E2" w:rsidP="0050424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B/ Someone´s stolen my bike.</w:t>
      </w:r>
    </w:p>
    <w:p w:rsidR="009B7A5E" w:rsidRDefault="009B7A5E" w:rsidP="0050424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C/ I</w:t>
      </w:r>
      <w:r w:rsidR="003342E2">
        <w:rPr>
          <w:rFonts w:ascii="Times New Roman" w:hAnsi="Times New Roman"/>
        </w:rPr>
        <w:t xml:space="preserve">´ve had a </w:t>
      </w:r>
      <w:r>
        <w:rPr>
          <w:rFonts w:ascii="Times New Roman" w:hAnsi="Times New Roman"/>
        </w:rPr>
        <w:t>big argument with my girlfriend. Now I think she was right.</w:t>
      </w:r>
    </w:p>
    <w:p w:rsidR="00BC6CE5" w:rsidRDefault="009B7A5E" w:rsidP="00504243">
      <w:pPr>
        <w:pStyle w:val="Bezmez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>D/ I want to go to the party on Friday but my parents won´t let me go there.</w:t>
      </w:r>
      <w:r w:rsidR="00082A7A" w:rsidRPr="003342E2">
        <w:rPr>
          <w:rFonts w:ascii="Times New Roman" w:hAnsi="Times New Roman"/>
          <w:b/>
        </w:rPr>
        <w:br w:type="page"/>
      </w:r>
      <w:r w:rsidR="00305111" w:rsidRPr="004355F6">
        <w:rPr>
          <w:rFonts w:ascii="Times New Roman" w:hAnsi="Times New Roman"/>
          <w:b/>
          <w:sz w:val="32"/>
          <w:szCs w:val="32"/>
        </w:rPr>
        <w:lastRenderedPageBreak/>
        <w:t>Klíč</w:t>
      </w:r>
    </w:p>
    <w:p w:rsidR="004355F6" w:rsidRPr="004355F6" w:rsidRDefault="004355F6" w:rsidP="00504243">
      <w:pPr>
        <w:pStyle w:val="Bezmezer"/>
        <w:rPr>
          <w:rFonts w:ascii="Times New Roman" w:hAnsi="Times New Roman"/>
          <w:b/>
          <w:sz w:val="32"/>
          <w:szCs w:val="32"/>
        </w:rPr>
      </w:pP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1/</w:t>
      </w:r>
      <w:r w:rsidR="00F74418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A/ She needn´t get up early on Sundays.</w:t>
      </w:r>
    </w:p>
    <w:p w:rsidR="00305111" w:rsidRDefault="004355F6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305111">
        <w:rPr>
          <w:rFonts w:ascii="Times New Roman" w:hAnsi="Times New Roman"/>
          <w:b/>
        </w:rPr>
        <w:t>/ Take an umbrella. It may/ might/ could rain.</w:t>
      </w:r>
    </w:p>
    <w:p w:rsidR="00305111" w:rsidRDefault="004355F6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305111">
        <w:rPr>
          <w:rFonts w:ascii="Times New Roman" w:hAnsi="Times New Roman"/>
          <w:b/>
        </w:rPr>
        <w:t xml:space="preserve">/ Kids, you mustn´t play with the </w:t>
      </w:r>
      <w:r>
        <w:rPr>
          <w:rFonts w:ascii="Times New Roman" w:hAnsi="Times New Roman"/>
          <w:b/>
        </w:rPr>
        <w:t>matches</w:t>
      </w:r>
      <w:r w:rsidR="00305111">
        <w:rPr>
          <w:rFonts w:ascii="Times New Roman" w:hAnsi="Times New Roman"/>
          <w:b/>
        </w:rPr>
        <w:t>!</w:t>
      </w: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D/ Flight attendants have to wear uniforms.</w:t>
      </w: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E/ Can/ could I have a pizza please?</w:t>
      </w: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F/ You must / should use su</w:t>
      </w:r>
      <w:r w:rsidR="004355F6">
        <w:rPr>
          <w:rFonts w:ascii="Times New Roman" w:hAnsi="Times New Roman"/>
          <w:b/>
        </w:rPr>
        <w:t>ntan lotion not to get sunburnt.</w:t>
      </w: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G/ Keira can ski very well.</w:t>
      </w: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H/ </w:t>
      </w:r>
      <w:r w:rsidR="00A23D4C">
        <w:rPr>
          <w:rFonts w:ascii="Times New Roman" w:hAnsi="Times New Roman"/>
          <w:b/>
        </w:rPr>
        <w:t>May/ can / could I borrow the book please?</w:t>
      </w:r>
    </w:p>
    <w:p w:rsidR="00A23D4C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 Peter looks tired. H</w:t>
      </w:r>
      <w:r w:rsidR="00A23D4C">
        <w:rPr>
          <w:rFonts w:ascii="Times New Roman" w:hAnsi="Times New Roman"/>
          <w:b/>
        </w:rPr>
        <w:t>e must have a lot of homework.</w:t>
      </w:r>
    </w:p>
    <w:p w:rsidR="00A23D4C" w:rsidRDefault="00A23D4C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J/ </w:t>
      </w:r>
      <w:r w:rsidR="00FE3EE7">
        <w:rPr>
          <w:rFonts w:ascii="Times New Roman" w:hAnsi="Times New Roman"/>
          <w:b/>
        </w:rPr>
        <w:t xml:space="preserve">Kate is </w:t>
      </w:r>
      <w:r w:rsidR="004355F6">
        <w:rPr>
          <w:rFonts w:ascii="Times New Roman" w:hAnsi="Times New Roman"/>
          <w:b/>
        </w:rPr>
        <w:t>eating</w:t>
      </w:r>
      <w:r w:rsidR="00FE3EE7">
        <w:rPr>
          <w:rFonts w:ascii="Times New Roman" w:hAnsi="Times New Roman"/>
          <w:b/>
        </w:rPr>
        <w:t xml:space="preserve"> but Emma isn´t. Emma must be sick. Emma can´t be hungry.</w:t>
      </w: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K/ My aunt has a headache very often. She should go to the doctor.</w:t>
      </w: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L/ Can / could you help me with the bags?</w:t>
      </w: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M/ It´s a secret. You mustn´t tell anybody.</w:t>
      </w: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N/ You´re too lonely. You should / must find some friends.</w:t>
      </w: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O/ Hello, may/ can / could I speak to Mr. Smith?</w:t>
      </w: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2/ Students´own </w:t>
      </w:r>
      <w:r w:rsidR="004355F6">
        <w:rPr>
          <w:rFonts w:ascii="Times New Roman" w:hAnsi="Times New Roman"/>
          <w:b/>
        </w:rPr>
        <w:t>aswers</w:t>
      </w: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3/</w:t>
      </w:r>
      <w:r w:rsidR="00F74418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A/ He shouldn´t work so hard.</w:t>
      </w: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B/ </w:t>
      </w:r>
      <w:r w:rsidR="00F74418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e should come home earlier.</w:t>
      </w: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C/ </w:t>
      </w:r>
      <w:r w:rsidR="00F74418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e shouldn´t smoke so much.</w:t>
      </w: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D/ He shouldn´t eat so much junk food.</w:t>
      </w:r>
    </w:p>
    <w:p w:rsidR="00FE3EE7" w:rsidRDefault="00DD32B1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E/ </w:t>
      </w:r>
      <w:r w:rsidR="00F74418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e should spen</w:t>
      </w:r>
      <w:r w:rsidR="00FE3EE7">
        <w:rPr>
          <w:rFonts w:ascii="Times New Roman" w:hAnsi="Times New Roman"/>
          <w:b/>
        </w:rPr>
        <w:t>d more time with his family.</w:t>
      </w: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F/ </w:t>
      </w:r>
      <w:r w:rsidR="00F74418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e should have celebrated his son´s birthday last weekend.</w:t>
      </w: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G/ </w:t>
      </w:r>
      <w:r w:rsidR="00F74418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e shouldn´t be driving so fast now.</w:t>
      </w:r>
    </w:p>
    <w:p w:rsidR="00FE3EE7" w:rsidRDefault="00FE3EE7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H/ He should have both hands on the steering wheel.</w:t>
      </w:r>
    </w:p>
    <w:p w:rsidR="002130D3" w:rsidRDefault="002130D3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I/ He </w:t>
      </w:r>
      <w:r w:rsidR="00DD32B1">
        <w:rPr>
          <w:rFonts w:ascii="Times New Roman" w:hAnsi="Times New Roman"/>
          <w:b/>
        </w:rPr>
        <w:t>shouldn´t be making a phone call when he´s driving.</w:t>
      </w:r>
    </w:p>
    <w:p w:rsidR="00DD32B1" w:rsidRDefault="00DD32B1" w:rsidP="00504243">
      <w:pPr>
        <w:pStyle w:val="Bezmezer"/>
        <w:rPr>
          <w:rFonts w:ascii="Times New Roman" w:hAnsi="Times New Roman"/>
          <w:b/>
        </w:rPr>
      </w:pPr>
    </w:p>
    <w:p w:rsidR="00DD32B1" w:rsidRDefault="00DD32B1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4/ Suggested answers:</w:t>
      </w:r>
    </w:p>
    <w:p w:rsidR="00DD32B1" w:rsidRDefault="00DD32B1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A/ You should study harder. You shouldn´t be so lazy.</w:t>
      </w:r>
    </w:p>
    <w:p w:rsidR="00DD32B1" w:rsidRDefault="00DD32B1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B/ You should go to the police.</w:t>
      </w:r>
    </w:p>
    <w:p w:rsidR="00DD32B1" w:rsidRDefault="00DD32B1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C/ You should apologise.</w:t>
      </w:r>
    </w:p>
    <w:p w:rsidR="00DD32B1" w:rsidRDefault="00DD32B1" w:rsidP="0050424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D/ You should promise to be back soon.</w:t>
      </w: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</w:p>
    <w:p w:rsidR="00305111" w:rsidRDefault="00305111" w:rsidP="00504243">
      <w:pPr>
        <w:pStyle w:val="Bezmezer"/>
        <w:rPr>
          <w:rFonts w:ascii="Times New Roman" w:hAnsi="Times New Roman"/>
          <w:b/>
        </w:rPr>
      </w:pPr>
    </w:p>
    <w:p w:rsidR="00305111" w:rsidRPr="003342E2" w:rsidRDefault="00305111" w:rsidP="00504243">
      <w:pPr>
        <w:pStyle w:val="Bezmezer"/>
        <w:rPr>
          <w:rFonts w:ascii="Times New Roman" w:hAnsi="Times New Roman"/>
          <w:b/>
        </w:rPr>
      </w:pPr>
    </w:p>
    <w:p w:rsidR="007D6FAF" w:rsidRDefault="00803A33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Zdroje:</w:t>
      </w:r>
    </w:p>
    <w:p w:rsidR="00DB00C3" w:rsidRDefault="00DB00C3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DB00C3" w:rsidRPr="00DB00C3" w:rsidRDefault="00DB00C3" w:rsidP="00F1487B">
      <w:pPr>
        <w:pStyle w:val="Odstavecseseznamem"/>
        <w:spacing w:after="0" w:line="360" w:lineRule="auto"/>
        <w:ind w:left="0"/>
      </w:pPr>
      <w:r w:rsidRPr="00DB00C3">
        <w:rPr>
          <w:lang w:eastAsia="cs-CZ"/>
        </w:rPr>
        <w:t>1/</w:t>
      </w:r>
      <w:r w:rsidRPr="00DB00C3">
        <w:rPr>
          <w:rFonts w:ascii="Arial" w:hAnsi="Arial" w:cs="Arial"/>
          <w:b/>
          <w:lang w:eastAsia="cs-CZ"/>
        </w:rPr>
        <w:t xml:space="preserve"> </w:t>
      </w:r>
      <w:r w:rsidRPr="00DB00C3">
        <w:t xml:space="preserve">EVANS, Virginia. </w:t>
      </w:r>
      <w:r w:rsidRPr="00DB00C3">
        <w:rPr>
          <w:i/>
          <w:iCs/>
        </w:rPr>
        <w:t>Round-up</w:t>
      </w:r>
      <w:r w:rsidRPr="00DB00C3">
        <w:t>. New and updated ed. Harlow: Longman, 2003. ISBN 05-828-2343-9.</w:t>
      </w:r>
    </w:p>
    <w:p w:rsidR="00DB00C3" w:rsidRPr="00DB00C3" w:rsidRDefault="00DB00C3" w:rsidP="00F1487B">
      <w:pPr>
        <w:pStyle w:val="Odstavecseseznamem"/>
        <w:spacing w:after="0" w:line="360" w:lineRule="auto"/>
        <w:ind w:left="0"/>
      </w:pPr>
      <w:r w:rsidRPr="00DB00C3">
        <w:t xml:space="preserve">2/ ZAOROB, Maria Lucia a Elizabeth CHIN. </w:t>
      </w:r>
      <w:r w:rsidRPr="00DB00C3">
        <w:rPr>
          <w:i/>
          <w:iCs/>
        </w:rPr>
        <w:t>Games for grammar practice: a resource book of grammar games and interactive activities</w:t>
      </w:r>
      <w:r w:rsidRPr="00DB00C3">
        <w:t>. 1st publ. Cambridge: Cambridge University Press, 2001, 114 s. ISBN 978-0-521-66342-72007.</w:t>
      </w:r>
    </w:p>
    <w:p w:rsidR="00DB00C3" w:rsidRPr="00DB00C3" w:rsidRDefault="00DB00C3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lang w:eastAsia="cs-CZ"/>
        </w:rPr>
      </w:pPr>
      <w:r w:rsidRPr="00DB00C3">
        <w:t xml:space="preserve">3/ GOODEY, By David Bolton. </w:t>
      </w:r>
      <w:r w:rsidRPr="00DB00C3">
        <w:rPr>
          <w:i/>
          <w:iCs/>
        </w:rPr>
        <w:t>Grammar practice in context: english grammar practice exercises covering the 100 most important grammar topics and structures</w:t>
      </w:r>
      <w:r w:rsidRPr="00DB00C3">
        <w:t>. 1st ed. London: Richmond, 1997. ISBN 84-294-5065-3.</w:t>
      </w:r>
    </w:p>
    <w:p w:rsidR="00803A33" w:rsidRDefault="00803A33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03A33" w:rsidRDefault="00803A33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Obrázky:</w:t>
      </w:r>
    </w:p>
    <w:p w:rsidR="00803A33" w:rsidRPr="00803A33" w:rsidRDefault="00803A33" w:rsidP="00F1487B">
      <w:pPr>
        <w:pStyle w:val="Odstavecseseznamem"/>
        <w:spacing w:after="0" w:line="360" w:lineRule="auto"/>
        <w:ind w:left="0"/>
        <w:rPr>
          <w:sz w:val="24"/>
          <w:szCs w:val="24"/>
          <w:lang w:eastAsia="cs-CZ"/>
        </w:rPr>
      </w:pPr>
      <w:r w:rsidRPr="00803A33">
        <w:rPr>
          <w:sz w:val="24"/>
          <w:szCs w:val="24"/>
          <w:lang w:eastAsia="cs-CZ"/>
        </w:rPr>
        <w:t>galerie Microsoft Word</w:t>
      </w:r>
    </w:p>
    <w:sectPr w:rsidR="00803A33" w:rsidRPr="00803A33" w:rsidSect="001629D1">
      <w:headerReference w:type="default" r:id="rId39"/>
      <w:headerReference w:type="first" r:id="rId40"/>
      <w:type w:val="continuous"/>
      <w:pgSz w:w="11906" w:h="16838"/>
      <w:pgMar w:top="783" w:right="1274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26" w:rsidRDefault="00DB5526" w:rsidP="00107930">
      <w:pPr>
        <w:spacing w:after="0" w:line="240" w:lineRule="auto"/>
      </w:pPr>
      <w:r>
        <w:separator/>
      </w:r>
    </w:p>
  </w:endnote>
  <w:endnote w:type="continuationSeparator" w:id="0">
    <w:p w:rsidR="00DB5526" w:rsidRDefault="00DB5526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hoopee Cushion SW">
    <w:panose1 w:val="020B0604020202020204"/>
    <w:charset w:val="00"/>
    <w:family w:val="auto"/>
    <w:pitch w:val="variable"/>
    <w:sig w:usb0="800000AF" w:usb1="00000040" w:usb2="00000000" w:usb3="00000000" w:csb0="00000001" w:csb1="00000000"/>
  </w:font>
  <w:font w:name="Brochure CE"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26" w:rsidRDefault="00DB5526" w:rsidP="00107930">
      <w:pPr>
        <w:spacing w:after="0" w:line="240" w:lineRule="auto"/>
      </w:pPr>
      <w:r>
        <w:separator/>
      </w:r>
    </w:p>
  </w:footnote>
  <w:footnote w:type="continuationSeparator" w:id="0">
    <w:p w:rsidR="00DB5526" w:rsidRDefault="00DB5526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BA" w:rsidRDefault="00F45CA6">
    <w:pPr>
      <w:pStyle w:val="Zhlav"/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6082665" cy="1486535"/>
          <wp:effectExtent l="19050" t="0" r="0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BA" w:rsidRDefault="00F45CA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85725</wp:posOffset>
          </wp:positionV>
          <wp:extent cx="6082665" cy="1486535"/>
          <wp:effectExtent l="1905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1A1A"/>
    <w:multiLevelType w:val="hybridMultilevel"/>
    <w:tmpl w:val="C1AC75FC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C7CC5B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903C4"/>
    <w:multiLevelType w:val="hybridMultilevel"/>
    <w:tmpl w:val="C1AC75FC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9F13EFF"/>
    <w:multiLevelType w:val="hybridMultilevel"/>
    <w:tmpl w:val="F9D63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26A59"/>
    <w:multiLevelType w:val="hybridMultilevel"/>
    <w:tmpl w:val="32146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77588"/>
    <w:multiLevelType w:val="hybridMultilevel"/>
    <w:tmpl w:val="C7CC5B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9194C"/>
    <w:multiLevelType w:val="hybridMultilevel"/>
    <w:tmpl w:val="45CABFB4"/>
    <w:lvl w:ilvl="0" w:tplc="0409000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45" w:hanging="360"/>
      </w:pPr>
      <w:rPr>
        <w:rFonts w:ascii="Wingdings" w:hAnsi="Wingdings" w:hint="default"/>
      </w:rPr>
    </w:lvl>
  </w:abstractNum>
  <w:abstractNum w:abstractNumId="13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5"/>
  </w:num>
  <w:num w:numId="10">
    <w:abstractNumId w:val="11"/>
  </w:num>
  <w:num w:numId="11">
    <w:abstractNumId w:val="17"/>
  </w:num>
  <w:num w:numId="12">
    <w:abstractNumId w:val="16"/>
  </w:num>
  <w:num w:numId="13">
    <w:abstractNumId w:val="1"/>
  </w:num>
  <w:num w:numId="14">
    <w:abstractNumId w:val="9"/>
  </w:num>
  <w:num w:numId="15">
    <w:abstractNumId w:val="8"/>
  </w:num>
  <w:num w:numId="16">
    <w:abstractNumId w:val="10"/>
  </w:num>
  <w:num w:numId="17">
    <w:abstractNumId w:val="7"/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 fill="f" fillcolor="white" stroke="f">
      <v:fill color="white" on="f"/>
      <v:stroke on="f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21C11"/>
    <w:rsid w:val="00030053"/>
    <w:rsid w:val="0003176E"/>
    <w:rsid w:val="00033820"/>
    <w:rsid w:val="000461AF"/>
    <w:rsid w:val="0007544D"/>
    <w:rsid w:val="00082A7A"/>
    <w:rsid w:val="0008538E"/>
    <w:rsid w:val="00094539"/>
    <w:rsid w:val="000A5D45"/>
    <w:rsid w:val="000B0C9E"/>
    <w:rsid w:val="000B68F1"/>
    <w:rsid w:val="000E5E9F"/>
    <w:rsid w:val="000F143A"/>
    <w:rsid w:val="000F1665"/>
    <w:rsid w:val="000F4252"/>
    <w:rsid w:val="001068D6"/>
    <w:rsid w:val="00107930"/>
    <w:rsid w:val="00135F43"/>
    <w:rsid w:val="001408E4"/>
    <w:rsid w:val="00154B08"/>
    <w:rsid w:val="001572EC"/>
    <w:rsid w:val="001629A4"/>
    <w:rsid w:val="001629D1"/>
    <w:rsid w:val="001652C4"/>
    <w:rsid w:val="001766C2"/>
    <w:rsid w:val="00180C7B"/>
    <w:rsid w:val="0018365B"/>
    <w:rsid w:val="00192F4E"/>
    <w:rsid w:val="00193038"/>
    <w:rsid w:val="001A3916"/>
    <w:rsid w:val="001E1FBC"/>
    <w:rsid w:val="001F2A85"/>
    <w:rsid w:val="002130D3"/>
    <w:rsid w:val="0021778D"/>
    <w:rsid w:val="0022135F"/>
    <w:rsid w:val="00221FBB"/>
    <w:rsid w:val="00240FC9"/>
    <w:rsid w:val="00252F89"/>
    <w:rsid w:val="00263196"/>
    <w:rsid w:val="00263285"/>
    <w:rsid w:val="0027627E"/>
    <w:rsid w:val="00277704"/>
    <w:rsid w:val="00283254"/>
    <w:rsid w:val="00293438"/>
    <w:rsid w:val="00296950"/>
    <w:rsid w:val="00297D4C"/>
    <w:rsid w:val="002A0F64"/>
    <w:rsid w:val="002B0753"/>
    <w:rsid w:val="002C6666"/>
    <w:rsid w:val="002D3DE7"/>
    <w:rsid w:val="002E2219"/>
    <w:rsid w:val="003039CD"/>
    <w:rsid w:val="00305111"/>
    <w:rsid w:val="0031554A"/>
    <w:rsid w:val="003203F7"/>
    <w:rsid w:val="00330486"/>
    <w:rsid w:val="003334D3"/>
    <w:rsid w:val="003342E2"/>
    <w:rsid w:val="00335E5F"/>
    <w:rsid w:val="003377D7"/>
    <w:rsid w:val="00362309"/>
    <w:rsid w:val="00363C2D"/>
    <w:rsid w:val="00380DA8"/>
    <w:rsid w:val="0039549B"/>
    <w:rsid w:val="003A038A"/>
    <w:rsid w:val="003A05B3"/>
    <w:rsid w:val="003C2287"/>
    <w:rsid w:val="003C2C1A"/>
    <w:rsid w:val="003D4DF6"/>
    <w:rsid w:val="003E0D85"/>
    <w:rsid w:val="003F1594"/>
    <w:rsid w:val="00400482"/>
    <w:rsid w:val="00407482"/>
    <w:rsid w:val="00407E1F"/>
    <w:rsid w:val="00412375"/>
    <w:rsid w:val="00412C34"/>
    <w:rsid w:val="0041302A"/>
    <w:rsid w:val="0041528B"/>
    <w:rsid w:val="00427E12"/>
    <w:rsid w:val="004355F6"/>
    <w:rsid w:val="0044203F"/>
    <w:rsid w:val="004463B4"/>
    <w:rsid w:val="004523BF"/>
    <w:rsid w:val="004738E2"/>
    <w:rsid w:val="00491B52"/>
    <w:rsid w:val="004A23A0"/>
    <w:rsid w:val="004B6A92"/>
    <w:rsid w:val="004E0EE8"/>
    <w:rsid w:val="004F273B"/>
    <w:rsid w:val="00504243"/>
    <w:rsid w:val="00507394"/>
    <w:rsid w:val="00510A32"/>
    <w:rsid w:val="00524249"/>
    <w:rsid w:val="00524755"/>
    <w:rsid w:val="00525EE1"/>
    <w:rsid w:val="00534029"/>
    <w:rsid w:val="0054483F"/>
    <w:rsid w:val="00544B32"/>
    <w:rsid w:val="00566920"/>
    <w:rsid w:val="00575263"/>
    <w:rsid w:val="005759BE"/>
    <w:rsid w:val="005839AF"/>
    <w:rsid w:val="0059399E"/>
    <w:rsid w:val="005D08E0"/>
    <w:rsid w:val="0060207B"/>
    <w:rsid w:val="00604376"/>
    <w:rsid w:val="006077F2"/>
    <w:rsid w:val="006218CB"/>
    <w:rsid w:val="00631D63"/>
    <w:rsid w:val="00633D2A"/>
    <w:rsid w:val="0064225F"/>
    <w:rsid w:val="00657C1E"/>
    <w:rsid w:val="006919F9"/>
    <w:rsid w:val="006A1CFC"/>
    <w:rsid w:val="006B049C"/>
    <w:rsid w:val="006B7E61"/>
    <w:rsid w:val="006D60AA"/>
    <w:rsid w:val="00715D8E"/>
    <w:rsid w:val="007206BF"/>
    <w:rsid w:val="00743443"/>
    <w:rsid w:val="00743E97"/>
    <w:rsid w:val="007471BE"/>
    <w:rsid w:val="0075151C"/>
    <w:rsid w:val="0075612C"/>
    <w:rsid w:val="00783571"/>
    <w:rsid w:val="00787CEB"/>
    <w:rsid w:val="007A429E"/>
    <w:rsid w:val="007C5747"/>
    <w:rsid w:val="007D6F66"/>
    <w:rsid w:val="007D6FAF"/>
    <w:rsid w:val="007E18FD"/>
    <w:rsid w:val="007E5A49"/>
    <w:rsid w:val="007E70E0"/>
    <w:rsid w:val="007F3361"/>
    <w:rsid w:val="007F592C"/>
    <w:rsid w:val="007F6148"/>
    <w:rsid w:val="00802ADC"/>
    <w:rsid w:val="00803A33"/>
    <w:rsid w:val="00822768"/>
    <w:rsid w:val="00822D99"/>
    <w:rsid w:val="00846140"/>
    <w:rsid w:val="0087592A"/>
    <w:rsid w:val="00895E9E"/>
    <w:rsid w:val="008A1F58"/>
    <w:rsid w:val="008D20A9"/>
    <w:rsid w:val="008E28CA"/>
    <w:rsid w:val="008E3E21"/>
    <w:rsid w:val="008E75AE"/>
    <w:rsid w:val="008E7A46"/>
    <w:rsid w:val="0090075B"/>
    <w:rsid w:val="00902DB8"/>
    <w:rsid w:val="0090646F"/>
    <w:rsid w:val="00910155"/>
    <w:rsid w:val="00912A8B"/>
    <w:rsid w:val="00925B30"/>
    <w:rsid w:val="00932FE0"/>
    <w:rsid w:val="009417BF"/>
    <w:rsid w:val="00946228"/>
    <w:rsid w:val="00952BD6"/>
    <w:rsid w:val="00953850"/>
    <w:rsid w:val="00954F5B"/>
    <w:rsid w:val="009806D7"/>
    <w:rsid w:val="00986EC6"/>
    <w:rsid w:val="009902F9"/>
    <w:rsid w:val="00995063"/>
    <w:rsid w:val="009B217E"/>
    <w:rsid w:val="009B7A5E"/>
    <w:rsid w:val="009C580C"/>
    <w:rsid w:val="009D7EEB"/>
    <w:rsid w:val="009E269F"/>
    <w:rsid w:val="00A0661D"/>
    <w:rsid w:val="00A23D4C"/>
    <w:rsid w:val="00A62FE4"/>
    <w:rsid w:val="00A63A06"/>
    <w:rsid w:val="00A83F4A"/>
    <w:rsid w:val="00AB3E2B"/>
    <w:rsid w:val="00AC14FC"/>
    <w:rsid w:val="00AC1A2D"/>
    <w:rsid w:val="00AC49E4"/>
    <w:rsid w:val="00B0001E"/>
    <w:rsid w:val="00B00CBD"/>
    <w:rsid w:val="00B01D83"/>
    <w:rsid w:val="00B04D66"/>
    <w:rsid w:val="00B066F3"/>
    <w:rsid w:val="00B21891"/>
    <w:rsid w:val="00B307BD"/>
    <w:rsid w:val="00B410BA"/>
    <w:rsid w:val="00B42B7E"/>
    <w:rsid w:val="00B5385B"/>
    <w:rsid w:val="00B715CD"/>
    <w:rsid w:val="00B80F93"/>
    <w:rsid w:val="00B840C1"/>
    <w:rsid w:val="00B91FCC"/>
    <w:rsid w:val="00B92A8F"/>
    <w:rsid w:val="00BA2E58"/>
    <w:rsid w:val="00BB17B8"/>
    <w:rsid w:val="00BC4B78"/>
    <w:rsid w:val="00BC6CE5"/>
    <w:rsid w:val="00BC6EAD"/>
    <w:rsid w:val="00BD3686"/>
    <w:rsid w:val="00BF0D1B"/>
    <w:rsid w:val="00BF2783"/>
    <w:rsid w:val="00BF4304"/>
    <w:rsid w:val="00BF50C7"/>
    <w:rsid w:val="00C266A5"/>
    <w:rsid w:val="00C378BA"/>
    <w:rsid w:val="00C402F9"/>
    <w:rsid w:val="00C65481"/>
    <w:rsid w:val="00C657F7"/>
    <w:rsid w:val="00C708C7"/>
    <w:rsid w:val="00C847D3"/>
    <w:rsid w:val="00CA69F6"/>
    <w:rsid w:val="00CC4299"/>
    <w:rsid w:val="00CE08F7"/>
    <w:rsid w:val="00CF6D90"/>
    <w:rsid w:val="00D100EC"/>
    <w:rsid w:val="00D1017A"/>
    <w:rsid w:val="00D10F3D"/>
    <w:rsid w:val="00D47E83"/>
    <w:rsid w:val="00D57553"/>
    <w:rsid w:val="00D609F1"/>
    <w:rsid w:val="00D84B80"/>
    <w:rsid w:val="00D910B6"/>
    <w:rsid w:val="00DA52E3"/>
    <w:rsid w:val="00DB00C3"/>
    <w:rsid w:val="00DB5526"/>
    <w:rsid w:val="00DC2E2C"/>
    <w:rsid w:val="00DC4EC1"/>
    <w:rsid w:val="00DD32B1"/>
    <w:rsid w:val="00DD5C72"/>
    <w:rsid w:val="00DF0520"/>
    <w:rsid w:val="00DF5F5F"/>
    <w:rsid w:val="00DF73EB"/>
    <w:rsid w:val="00E0768B"/>
    <w:rsid w:val="00E147C9"/>
    <w:rsid w:val="00E23F26"/>
    <w:rsid w:val="00E36D69"/>
    <w:rsid w:val="00E517A2"/>
    <w:rsid w:val="00E560EC"/>
    <w:rsid w:val="00E613E7"/>
    <w:rsid w:val="00E6627A"/>
    <w:rsid w:val="00E66B26"/>
    <w:rsid w:val="00E761D6"/>
    <w:rsid w:val="00E83519"/>
    <w:rsid w:val="00E90AA8"/>
    <w:rsid w:val="00E93A39"/>
    <w:rsid w:val="00EA1229"/>
    <w:rsid w:val="00EA13BE"/>
    <w:rsid w:val="00EA436A"/>
    <w:rsid w:val="00EA7949"/>
    <w:rsid w:val="00ED4975"/>
    <w:rsid w:val="00ED6118"/>
    <w:rsid w:val="00EE230D"/>
    <w:rsid w:val="00EE7A3A"/>
    <w:rsid w:val="00EF2EE7"/>
    <w:rsid w:val="00EF51C0"/>
    <w:rsid w:val="00EF6033"/>
    <w:rsid w:val="00F1487B"/>
    <w:rsid w:val="00F21F23"/>
    <w:rsid w:val="00F2292A"/>
    <w:rsid w:val="00F31AED"/>
    <w:rsid w:val="00F32934"/>
    <w:rsid w:val="00F45CA6"/>
    <w:rsid w:val="00F51B63"/>
    <w:rsid w:val="00F74418"/>
    <w:rsid w:val="00F77817"/>
    <w:rsid w:val="00F97C6F"/>
    <w:rsid w:val="00F97C73"/>
    <w:rsid w:val="00FB0980"/>
    <w:rsid w:val="00FC1447"/>
    <w:rsid w:val="00FC4110"/>
    <w:rsid w:val="00FE1212"/>
    <w:rsid w:val="00FE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="f" fillcolor="white" stroke="f">
      <v:fill color="white" on="f"/>
      <v:stroke on="f"/>
      <o:colormenu v:ext="edit" fillcolor="none [1305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930"/>
  </w:style>
  <w:style w:type="paragraph" w:styleId="Zpat">
    <w:name w:val="footer"/>
    <w:basedOn w:val="Normln"/>
    <w:link w:val="Zpat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930"/>
  </w:style>
  <w:style w:type="paragraph" w:styleId="Textbubliny">
    <w:name w:val="Balloon Text"/>
    <w:basedOn w:val="Normln"/>
    <w:link w:val="Textbubliny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319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B0C9E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Mkatabulky">
    <w:name w:val="Table Grid"/>
    <w:basedOn w:val="Normlntabulka"/>
    <w:uiPriority w:val="59"/>
    <w:rsid w:val="00EA1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629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29" Type="http://schemas.openxmlformats.org/officeDocument/2006/relationships/image" Target="media/image2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png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467740-33A3-4CBB-8B28-3893F563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cp:lastModifiedBy>Valued Acer Customer</cp:lastModifiedBy>
  <cp:revision>2</cp:revision>
  <cp:lastPrinted>2014-03-21T16:12:00Z</cp:lastPrinted>
  <dcterms:created xsi:type="dcterms:W3CDTF">2014-03-21T16:13:00Z</dcterms:created>
  <dcterms:modified xsi:type="dcterms:W3CDTF">2014-03-21T16:13:00Z</dcterms:modified>
</cp:coreProperties>
</file>